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15A" w:rsidRPr="00FC68A0" w:rsidRDefault="00782236" w:rsidP="007F6403">
      <w:pPr>
        <w:ind w:left="1416" w:firstLine="708"/>
        <w:jc w:val="both"/>
        <w:rPr>
          <w:rFonts w:ascii="Comic Sans MS" w:hAnsi="Comic Sans MS" w:cs="Times New Roman"/>
          <w:sz w:val="40"/>
          <w:szCs w:val="40"/>
        </w:rPr>
      </w:pPr>
      <w:bookmarkStart w:id="0" w:name="_GoBack"/>
      <w:bookmarkEnd w:id="0"/>
      <w:r w:rsidRPr="00FC68A0">
        <w:rPr>
          <w:rFonts w:ascii="Comic Sans MS" w:hAnsi="Comic Sans MS" w:cs="Times New Roman"/>
          <w:sz w:val="40"/>
          <w:szCs w:val="40"/>
        </w:rPr>
        <w:t>La galère de</w:t>
      </w:r>
      <w:r w:rsidR="00935439" w:rsidRPr="00FC68A0">
        <w:rPr>
          <w:rFonts w:ascii="Comic Sans MS" w:hAnsi="Comic Sans MS" w:cs="Times New Roman"/>
          <w:sz w:val="40"/>
          <w:szCs w:val="40"/>
        </w:rPr>
        <w:t xml:space="preserve"> </w:t>
      </w:r>
      <w:proofErr w:type="spellStart"/>
      <w:r w:rsidR="00935439" w:rsidRPr="00FC68A0">
        <w:rPr>
          <w:rFonts w:ascii="Comic Sans MS" w:hAnsi="Comic Sans MS" w:cs="Times New Roman"/>
          <w:sz w:val="40"/>
          <w:szCs w:val="40"/>
        </w:rPr>
        <w:t>Jaap</w:t>
      </w:r>
      <w:proofErr w:type="spellEnd"/>
    </w:p>
    <w:p w:rsidR="00CE5819" w:rsidRPr="00A51D87" w:rsidRDefault="00CE5819" w:rsidP="007F6403">
      <w:pPr>
        <w:ind w:left="708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1D87">
        <w:rPr>
          <w:rFonts w:ascii="Times New Roman" w:hAnsi="Times New Roman" w:cs="Times New Roman"/>
          <w:sz w:val="24"/>
          <w:szCs w:val="24"/>
        </w:rPr>
        <w:t xml:space="preserve">Daniel </w:t>
      </w:r>
      <w:proofErr w:type="spellStart"/>
      <w:r w:rsidRPr="00A51D87">
        <w:rPr>
          <w:rFonts w:ascii="Times New Roman" w:hAnsi="Times New Roman" w:cs="Times New Roman"/>
          <w:sz w:val="24"/>
          <w:szCs w:val="24"/>
        </w:rPr>
        <w:t>Doll</w:t>
      </w:r>
      <w:proofErr w:type="spellEnd"/>
    </w:p>
    <w:p w:rsidR="00AC2604" w:rsidRPr="00A51D87" w:rsidRDefault="00AC2604" w:rsidP="00FC68A0">
      <w:pPr>
        <w:spacing w:after="8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D87">
        <w:rPr>
          <w:rFonts w:ascii="Times New Roman" w:hAnsi="Times New Roman" w:cs="Times New Roman"/>
          <w:sz w:val="24"/>
          <w:szCs w:val="24"/>
        </w:rPr>
        <w:t>Après un été 2022 anormalement chaud</w:t>
      </w:r>
      <w:r w:rsidR="00DD446C" w:rsidRPr="00A51D87">
        <w:rPr>
          <w:rFonts w:ascii="Times New Roman" w:hAnsi="Times New Roman" w:cs="Times New Roman"/>
          <w:sz w:val="24"/>
          <w:szCs w:val="24"/>
        </w:rPr>
        <w:t xml:space="preserve"> et sec</w:t>
      </w:r>
      <w:r w:rsidRPr="00A51D87">
        <w:rPr>
          <w:rFonts w:ascii="Times New Roman" w:hAnsi="Times New Roman" w:cs="Times New Roman"/>
          <w:sz w:val="24"/>
          <w:szCs w:val="24"/>
        </w:rPr>
        <w:t>, les orages de début septembre ont réve</w:t>
      </w:r>
      <w:r w:rsidR="00FC68A0" w:rsidRPr="00A51D87">
        <w:rPr>
          <w:rFonts w:ascii="Times New Roman" w:hAnsi="Times New Roman" w:cs="Times New Roman"/>
          <w:sz w:val="24"/>
          <w:szCs w:val="24"/>
        </w:rPr>
        <w:t xml:space="preserve">illé la fonge dans le Sundgau. </w:t>
      </w:r>
      <w:r w:rsidR="002C623A" w:rsidRPr="00A51D87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2C623A" w:rsidRPr="00A51D87">
        <w:rPr>
          <w:rFonts w:ascii="Times New Roman" w:hAnsi="Times New Roman" w:cs="Times New Roman"/>
          <w:sz w:val="24"/>
          <w:szCs w:val="24"/>
        </w:rPr>
        <w:t>Chavannes-sur-l’</w:t>
      </w:r>
      <w:r w:rsidR="005F0A56" w:rsidRPr="00A51D87">
        <w:rPr>
          <w:rFonts w:ascii="Times New Roman" w:hAnsi="Times New Roman" w:cs="Times New Roman"/>
          <w:sz w:val="24"/>
          <w:szCs w:val="24"/>
        </w:rPr>
        <w:t>Etang</w:t>
      </w:r>
      <w:proofErr w:type="spellEnd"/>
      <w:r w:rsidR="005F0A56" w:rsidRPr="00A51D87">
        <w:rPr>
          <w:rFonts w:ascii="Times New Roman" w:hAnsi="Times New Roman" w:cs="Times New Roman"/>
          <w:sz w:val="24"/>
          <w:szCs w:val="24"/>
        </w:rPr>
        <w:t xml:space="preserve">, </w:t>
      </w:r>
      <w:r w:rsidR="002C623A" w:rsidRPr="00A51D87">
        <w:rPr>
          <w:rFonts w:ascii="Times New Roman" w:hAnsi="Times New Roman" w:cs="Times New Roman"/>
          <w:sz w:val="24"/>
          <w:szCs w:val="24"/>
        </w:rPr>
        <w:t>l’Etang du Milieu</w:t>
      </w:r>
      <w:r w:rsidR="005F0A56" w:rsidRPr="00A51D87">
        <w:rPr>
          <w:rFonts w:ascii="Times New Roman" w:hAnsi="Times New Roman" w:cs="Times New Roman"/>
          <w:sz w:val="24"/>
          <w:szCs w:val="24"/>
        </w:rPr>
        <w:t>, géré par le Conservatoire des Sites alsaciens</w:t>
      </w:r>
      <w:r w:rsidR="008E4D1C" w:rsidRPr="00A51D87">
        <w:rPr>
          <w:rFonts w:ascii="Times New Roman" w:hAnsi="Times New Roman" w:cs="Times New Roman"/>
          <w:sz w:val="24"/>
          <w:szCs w:val="24"/>
        </w:rPr>
        <w:t>,</w:t>
      </w:r>
      <w:r w:rsidR="005F0A56" w:rsidRPr="00A51D87">
        <w:rPr>
          <w:rFonts w:ascii="Times New Roman" w:hAnsi="Times New Roman" w:cs="Times New Roman"/>
          <w:sz w:val="24"/>
          <w:szCs w:val="24"/>
        </w:rPr>
        <w:t xml:space="preserve"> manque </w:t>
      </w:r>
      <w:r w:rsidR="007E063E" w:rsidRPr="00A51D87">
        <w:rPr>
          <w:rFonts w:ascii="Times New Roman" w:hAnsi="Times New Roman" w:cs="Times New Roman"/>
          <w:sz w:val="24"/>
          <w:szCs w:val="24"/>
        </w:rPr>
        <w:t xml:space="preserve">certes </w:t>
      </w:r>
      <w:r w:rsidR="005F0A56" w:rsidRPr="00A51D87">
        <w:rPr>
          <w:rFonts w:ascii="Times New Roman" w:hAnsi="Times New Roman" w:cs="Times New Roman"/>
          <w:sz w:val="24"/>
          <w:szCs w:val="24"/>
        </w:rPr>
        <w:t>encore cruellement d’eau</w:t>
      </w:r>
      <w:r w:rsidR="007E063E" w:rsidRPr="00A51D87">
        <w:rPr>
          <w:rFonts w:ascii="Times New Roman" w:hAnsi="Times New Roman" w:cs="Times New Roman"/>
          <w:sz w:val="24"/>
          <w:szCs w:val="24"/>
        </w:rPr>
        <w:t xml:space="preserve"> (photo 1)</w:t>
      </w:r>
      <w:r w:rsidR="00FC68A0" w:rsidRPr="00A51D87">
        <w:rPr>
          <w:rFonts w:ascii="Times New Roman" w:hAnsi="Times New Roman" w:cs="Times New Roman"/>
          <w:sz w:val="24"/>
          <w:szCs w:val="24"/>
        </w:rPr>
        <w:t xml:space="preserve"> et</w:t>
      </w:r>
      <w:r w:rsidR="005F0A56" w:rsidRPr="00A51D87">
        <w:rPr>
          <w:rFonts w:ascii="Times New Roman" w:hAnsi="Times New Roman" w:cs="Times New Roman"/>
          <w:sz w:val="24"/>
          <w:szCs w:val="24"/>
        </w:rPr>
        <w:t xml:space="preserve"> pourtant </w:t>
      </w:r>
      <w:r w:rsidR="008E4D1C" w:rsidRPr="00A51D87">
        <w:rPr>
          <w:rFonts w:ascii="Times New Roman" w:hAnsi="Times New Roman" w:cs="Times New Roman"/>
          <w:sz w:val="24"/>
          <w:szCs w:val="24"/>
        </w:rPr>
        <w:t>près d’une centaine de c</w:t>
      </w:r>
      <w:r w:rsidR="005F0A56" w:rsidRPr="00A51D87">
        <w:rPr>
          <w:rFonts w:ascii="Times New Roman" w:hAnsi="Times New Roman" w:cs="Times New Roman"/>
          <w:sz w:val="24"/>
          <w:szCs w:val="24"/>
        </w:rPr>
        <w:t xml:space="preserve">hampignons </w:t>
      </w:r>
      <w:r w:rsidR="008E4D1C" w:rsidRPr="00A51D87">
        <w:rPr>
          <w:rFonts w:ascii="Times New Roman" w:hAnsi="Times New Roman" w:cs="Times New Roman"/>
          <w:sz w:val="24"/>
          <w:szCs w:val="24"/>
        </w:rPr>
        <w:t>différents ont pu être recensé</w:t>
      </w:r>
      <w:r w:rsidR="002C623A" w:rsidRPr="00A51D87">
        <w:rPr>
          <w:rFonts w:ascii="Times New Roman" w:hAnsi="Times New Roman" w:cs="Times New Roman"/>
          <w:sz w:val="24"/>
          <w:szCs w:val="24"/>
        </w:rPr>
        <w:t xml:space="preserve">s </w:t>
      </w:r>
      <w:r w:rsidR="00F05322" w:rsidRPr="00A51D87">
        <w:rPr>
          <w:rFonts w:ascii="Times New Roman" w:hAnsi="Times New Roman" w:cs="Times New Roman"/>
          <w:sz w:val="24"/>
          <w:szCs w:val="24"/>
        </w:rPr>
        <w:t>en périphérie</w:t>
      </w:r>
      <w:r w:rsidR="001A1D65" w:rsidRPr="00A51D87">
        <w:rPr>
          <w:rFonts w:ascii="Times New Roman" w:hAnsi="Times New Roman" w:cs="Times New Roman"/>
          <w:sz w:val="24"/>
          <w:szCs w:val="24"/>
        </w:rPr>
        <w:t>,</w:t>
      </w:r>
      <w:r w:rsidR="008E4D1C" w:rsidRPr="00A51D87">
        <w:rPr>
          <w:rFonts w:ascii="Times New Roman" w:hAnsi="Times New Roman" w:cs="Times New Roman"/>
          <w:sz w:val="24"/>
          <w:szCs w:val="24"/>
        </w:rPr>
        <w:t xml:space="preserve"> </w:t>
      </w:r>
      <w:r w:rsidR="002C623A" w:rsidRPr="00A51D87">
        <w:rPr>
          <w:rFonts w:ascii="Times New Roman" w:hAnsi="Times New Roman" w:cs="Times New Roman"/>
          <w:sz w:val="24"/>
          <w:szCs w:val="24"/>
        </w:rPr>
        <w:t xml:space="preserve">au cours d’une prospection animée par le botaniste Patrick </w:t>
      </w:r>
      <w:proofErr w:type="spellStart"/>
      <w:r w:rsidR="002C623A" w:rsidRPr="00A51D87">
        <w:rPr>
          <w:rFonts w:ascii="Times New Roman" w:hAnsi="Times New Roman" w:cs="Times New Roman"/>
          <w:sz w:val="24"/>
          <w:szCs w:val="24"/>
        </w:rPr>
        <w:t>Goetzmann</w:t>
      </w:r>
      <w:proofErr w:type="spellEnd"/>
      <w:r w:rsidR="002C623A" w:rsidRPr="00A51D87">
        <w:rPr>
          <w:rFonts w:ascii="Times New Roman" w:hAnsi="Times New Roman" w:cs="Times New Roman"/>
          <w:sz w:val="24"/>
          <w:szCs w:val="24"/>
        </w:rPr>
        <w:t>. Et les surprises sont de taille</w:t>
      </w:r>
      <w:r w:rsidR="0077306A" w:rsidRPr="00A51D87">
        <w:rPr>
          <w:rFonts w:ascii="Times New Roman" w:hAnsi="Times New Roman" w:cs="Times New Roman"/>
          <w:sz w:val="24"/>
          <w:szCs w:val="24"/>
        </w:rPr>
        <w:t>. D</w:t>
      </w:r>
      <w:r w:rsidRPr="00A51D87">
        <w:rPr>
          <w:rFonts w:ascii="Times New Roman" w:hAnsi="Times New Roman" w:cs="Times New Roman"/>
          <w:sz w:val="24"/>
          <w:szCs w:val="24"/>
        </w:rPr>
        <w:t xml:space="preserve">es espèces de type </w:t>
      </w:r>
      <w:proofErr w:type="spellStart"/>
      <w:r w:rsidRPr="00A51D87">
        <w:rPr>
          <w:rFonts w:ascii="Times New Roman" w:hAnsi="Times New Roman" w:cs="Times New Roman"/>
          <w:sz w:val="24"/>
          <w:szCs w:val="24"/>
        </w:rPr>
        <w:t>ried</w:t>
      </w:r>
      <w:r w:rsidR="001A1D65" w:rsidRPr="00A51D87">
        <w:rPr>
          <w:rFonts w:ascii="Times New Roman" w:hAnsi="Times New Roman" w:cs="Times New Roman"/>
          <w:sz w:val="24"/>
          <w:szCs w:val="24"/>
        </w:rPr>
        <w:t>ien</w:t>
      </w:r>
      <w:proofErr w:type="spellEnd"/>
      <w:r w:rsidR="001A1D65" w:rsidRPr="00A51D87">
        <w:rPr>
          <w:rFonts w:ascii="Times New Roman" w:hAnsi="Times New Roman" w:cs="Times New Roman"/>
          <w:sz w:val="24"/>
          <w:szCs w:val="24"/>
        </w:rPr>
        <w:t>, telle</w:t>
      </w:r>
      <w:r w:rsidR="00FA2BCF" w:rsidRPr="00A51D87">
        <w:rPr>
          <w:rFonts w:ascii="Times New Roman" w:hAnsi="Times New Roman" w:cs="Times New Roman"/>
          <w:sz w:val="24"/>
          <w:szCs w:val="24"/>
        </w:rPr>
        <w:t>s</w:t>
      </w:r>
      <w:r w:rsidRPr="00A51D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D87">
        <w:rPr>
          <w:rFonts w:ascii="Times New Roman" w:hAnsi="Times New Roman" w:cs="Times New Roman"/>
          <w:i/>
          <w:sz w:val="24"/>
          <w:szCs w:val="24"/>
        </w:rPr>
        <w:t>Leucoagaricus</w:t>
      </w:r>
      <w:proofErr w:type="spellEnd"/>
      <w:r w:rsidRPr="00A51D8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51D87">
        <w:rPr>
          <w:rFonts w:ascii="Times New Roman" w:hAnsi="Times New Roman" w:cs="Times New Roman"/>
          <w:i/>
          <w:sz w:val="24"/>
          <w:szCs w:val="24"/>
        </w:rPr>
        <w:t>sublittoralis</w:t>
      </w:r>
      <w:proofErr w:type="spellEnd"/>
      <w:r w:rsidR="00123B91" w:rsidRPr="00A51D87">
        <w:rPr>
          <w:rFonts w:ascii="Times New Roman" w:hAnsi="Times New Roman" w:cs="Times New Roman"/>
          <w:sz w:val="24"/>
          <w:szCs w:val="24"/>
        </w:rPr>
        <w:t>,</w:t>
      </w:r>
      <w:r w:rsidRPr="00A51D87">
        <w:rPr>
          <w:rFonts w:ascii="Times New Roman" w:hAnsi="Times New Roman" w:cs="Times New Roman"/>
          <w:sz w:val="24"/>
          <w:szCs w:val="24"/>
        </w:rPr>
        <w:t xml:space="preserve"> ont  investi l’exutoire  desséché</w:t>
      </w:r>
      <w:r w:rsidR="00DD446C" w:rsidRPr="00A51D87">
        <w:rPr>
          <w:rFonts w:ascii="Times New Roman" w:hAnsi="Times New Roman" w:cs="Times New Roman"/>
          <w:sz w:val="24"/>
          <w:szCs w:val="24"/>
        </w:rPr>
        <w:t xml:space="preserve"> de l’étang</w:t>
      </w:r>
      <w:r w:rsidR="008E4D1C" w:rsidRPr="00A51D87">
        <w:rPr>
          <w:rFonts w:ascii="Times New Roman" w:hAnsi="Times New Roman" w:cs="Times New Roman"/>
          <w:sz w:val="24"/>
          <w:szCs w:val="24"/>
        </w:rPr>
        <w:t xml:space="preserve">. </w:t>
      </w:r>
      <w:r w:rsidR="0077306A" w:rsidRPr="00A51D87">
        <w:rPr>
          <w:rFonts w:ascii="Times New Roman" w:hAnsi="Times New Roman" w:cs="Times New Roman"/>
          <w:sz w:val="24"/>
          <w:szCs w:val="24"/>
        </w:rPr>
        <w:t>Mais surtout,</w:t>
      </w:r>
      <w:r w:rsidR="000D0967" w:rsidRPr="00A51D87">
        <w:rPr>
          <w:rFonts w:ascii="Times New Roman" w:hAnsi="Times New Roman" w:cs="Times New Roman"/>
          <w:sz w:val="24"/>
          <w:szCs w:val="24"/>
        </w:rPr>
        <w:t xml:space="preserve"> une myriade</w:t>
      </w:r>
      <w:r w:rsidR="00FA2BCF" w:rsidRPr="00A51D87">
        <w:rPr>
          <w:rFonts w:ascii="Times New Roman" w:hAnsi="Times New Roman" w:cs="Times New Roman"/>
          <w:sz w:val="24"/>
          <w:szCs w:val="24"/>
        </w:rPr>
        <w:t xml:space="preserve"> de petits champignons garnissent</w:t>
      </w:r>
      <w:r w:rsidR="000D0967" w:rsidRPr="00A51D87">
        <w:rPr>
          <w:rFonts w:ascii="Times New Roman" w:hAnsi="Times New Roman" w:cs="Times New Roman"/>
          <w:sz w:val="24"/>
          <w:szCs w:val="24"/>
        </w:rPr>
        <w:t xml:space="preserve"> les fentes de rétractation des lehms qui tapissent </w:t>
      </w:r>
      <w:r w:rsidR="00DD446C" w:rsidRPr="00A51D87">
        <w:rPr>
          <w:rFonts w:ascii="Times New Roman" w:hAnsi="Times New Roman" w:cs="Times New Roman"/>
          <w:sz w:val="24"/>
          <w:szCs w:val="24"/>
        </w:rPr>
        <w:t>le fond</w:t>
      </w:r>
      <w:r w:rsidR="0023212B" w:rsidRPr="00A51D87">
        <w:rPr>
          <w:rFonts w:ascii="Times New Roman" w:hAnsi="Times New Roman" w:cs="Times New Roman"/>
          <w:sz w:val="24"/>
          <w:szCs w:val="24"/>
        </w:rPr>
        <w:t xml:space="preserve"> de l’étang</w:t>
      </w:r>
      <w:r w:rsidR="0077306A" w:rsidRPr="00A51D87">
        <w:rPr>
          <w:rFonts w:ascii="Times New Roman" w:hAnsi="Times New Roman" w:cs="Times New Roman"/>
          <w:sz w:val="24"/>
          <w:szCs w:val="24"/>
        </w:rPr>
        <w:t>.</w:t>
      </w:r>
      <w:r w:rsidR="00FC68A0" w:rsidRPr="00A51D87">
        <w:rPr>
          <w:rFonts w:ascii="Times New Roman" w:hAnsi="Times New Roman" w:cs="Times New Roman"/>
          <w:sz w:val="24"/>
          <w:szCs w:val="24"/>
        </w:rPr>
        <w:t xml:space="preserve"> </w:t>
      </w:r>
      <w:r w:rsidR="00DD446C" w:rsidRPr="00A51D87">
        <w:rPr>
          <w:rFonts w:ascii="Times New Roman" w:hAnsi="Times New Roman" w:cs="Times New Roman"/>
          <w:sz w:val="24"/>
          <w:szCs w:val="24"/>
        </w:rPr>
        <w:t xml:space="preserve">Le photographe naturaliste Philippe </w:t>
      </w:r>
      <w:proofErr w:type="spellStart"/>
      <w:r w:rsidR="00DD446C" w:rsidRPr="00A51D87">
        <w:rPr>
          <w:rFonts w:ascii="Times New Roman" w:hAnsi="Times New Roman" w:cs="Times New Roman"/>
          <w:sz w:val="24"/>
          <w:szCs w:val="24"/>
        </w:rPr>
        <w:t>Defranoux</w:t>
      </w:r>
      <w:proofErr w:type="spellEnd"/>
      <w:r w:rsidR="00DD446C" w:rsidRPr="00A51D87">
        <w:rPr>
          <w:rFonts w:ascii="Times New Roman" w:hAnsi="Times New Roman" w:cs="Times New Roman"/>
          <w:sz w:val="24"/>
          <w:szCs w:val="24"/>
        </w:rPr>
        <w:t xml:space="preserve"> a pu i</w:t>
      </w:r>
      <w:r w:rsidR="007E063E" w:rsidRPr="00A51D87">
        <w:rPr>
          <w:rFonts w:ascii="Times New Roman" w:hAnsi="Times New Roman" w:cs="Times New Roman"/>
          <w:sz w:val="24"/>
          <w:szCs w:val="24"/>
        </w:rPr>
        <w:t>mmortaliser l’événement (photos 2 et 3</w:t>
      </w:r>
      <w:r w:rsidR="00DD446C" w:rsidRPr="00A51D87">
        <w:rPr>
          <w:rFonts w:ascii="Times New Roman" w:hAnsi="Times New Roman" w:cs="Times New Roman"/>
          <w:sz w:val="24"/>
          <w:szCs w:val="24"/>
        </w:rPr>
        <w:t xml:space="preserve">). </w:t>
      </w:r>
      <w:r w:rsidR="0077306A" w:rsidRPr="00A51D87">
        <w:rPr>
          <w:rFonts w:ascii="Times New Roman" w:hAnsi="Times New Roman" w:cs="Times New Roman"/>
          <w:sz w:val="24"/>
          <w:szCs w:val="24"/>
        </w:rPr>
        <w:t>Il s’agit de</w:t>
      </w:r>
      <w:r w:rsidR="007B2228" w:rsidRPr="00A51D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228" w:rsidRPr="00A51D87">
        <w:rPr>
          <w:rFonts w:ascii="Times New Roman" w:hAnsi="Times New Roman" w:cs="Times New Roman"/>
          <w:i/>
          <w:sz w:val="24"/>
          <w:szCs w:val="24"/>
        </w:rPr>
        <w:t>G</w:t>
      </w:r>
      <w:r w:rsidR="00647CF5" w:rsidRPr="00A51D87">
        <w:rPr>
          <w:rFonts w:ascii="Times New Roman" w:hAnsi="Times New Roman" w:cs="Times New Roman"/>
          <w:i/>
          <w:sz w:val="24"/>
          <w:szCs w:val="24"/>
        </w:rPr>
        <w:t>alerina</w:t>
      </w:r>
      <w:proofErr w:type="spellEnd"/>
      <w:r w:rsidR="00647CF5" w:rsidRPr="00A51D8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47CF5" w:rsidRPr="00A51D87">
        <w:rPr>
          <w:rFonts w:ascii="Times New Roman" w:hAnsi="Times New Roman" w:cs="Times New Roman"/>
          <w:i/>
          <w:sz w:val="24"/>
          <w:szCs w:val="24"/>
        </w:rPr>
        <w:t>jaapii</w:t>
      </w:r>
      <w:proofErr w:type="spellEnd"/>
      <w:r w:rsidR="00647CF5" w:rsidRPr="00A51D87">
        <w:rPr>
          <w:rFonts w:ascii="Times New Roman" w:hAnsi="Times New Roman" w:cs="Times New Roman"/>
          <w:sz w:val="24"/>
          <w:szCs w:val="24"/>
        </w:rPr>
        <w:t xml:space="preserve">, une espèce qui a </w:t>
      </w:r>
      <w:r w:rsidR="00DD446C" w:rsidRPr="00A51D87">
        <w:rPr>
          <w:rFonts w:ascii="Times New Roman" w:hAnsi="Times New Roman" w:cs="Times New Roman"/>
          <w:sz w:val="24"/>
          <w:szCs w:val="24"/>
        </w:rPr>
        <w:t>la</w:t>
      </w:r>
      <w:r w:rsidR="007B2228" w:rsidRPr="00A51D87">
        <w:rPr>
          <w:rFonts w:ascii="Times New Roman" w:hAnsi="Times New Roman" w:cs="Times New Roman"/>
          <w:sz w:val="24"/>
          <w:szCs w:val="24"/>
        </w:rPr>
        <w:t xml:space="preserve"> réputation de pousser dans des endroits très humides</w:t>
      </w:r>
      <w:r w:rsidR="0023212B" w:rsidRPr="00A51D87">
        <w:rPr>
          <w:rFonts w:ascii="Times New Roman" w:hAnsi="Times New Roman" w:cs="Times New Roman"/>
          <w:sz w:val="24"/>
          <w:szCs w:val="24"/>
        </w:rPr>
        <w:t xml:space="preserve"> comme  les bords d</w:t>
      </w:r>
      <w:r w:rsidR="005025F5" w:rsidRPr="00A51D87">
        <w:rPr>
          <w:rFonts w:ascii="Times New Roman" w:hAnsi="Times New Roman" w:cs="Times New Roman"/>
          <w:sz w:val="24"/>
          <w:szCs w:val="24"/>
        </w:rPr>
        <w:t>e rivière</w:t>
      </w:r>
      <w:r w:rsidR="00C619A7" w:rsidRPr="00A51D87">
        <w:rPr>
          <w:rFonts w:ascii="Times New Roman" w:hAnsi="Times New Roman" w:cs="Times New Roman"/>
          <w:sz w:val="24"/>
          <w:szCs w:val="24"/>
        </w:rPr>
        <w:t>s</w:t>
      </w:r>
      <w:r w:rsidR="00251E11" w:rsidRPr="00A51D87">
        <w:rPr>
          <w:rFonts w:ascii="Times New Roman" w:hAnsi="Times New Roman" w:cs="Times New Roman"/>
          <w:sz w:val="24"/>
          <w:szCs w:val="24"/>
        </w:rPr>
        <w:t xml:space="preserve"> ou les rives de lacs</w:t>
      </w:r>
      <w:r w:rsidR="00647CF5" w:rsidRPr="00A51D87">
        <w:rPr>
          <w:rFonts w:ascii="Times New Roman" w:hAnsi="Times New Roman" w:cs="Times New Roman"/>
          <w:sz w:val="24"/>
          <w:szCs w:val="24"/>
        </w:rPr>
        <w:t>, mai</w:t>
      </w:r>
      <w:r w:rsidR="00C0079F" w:rsidRPr="00A51D87">
        <w:rPr>
          <w:rFonts w:ascii="Times New Roman" w:hAnsi="Times New Roman" w:cs="Times New Roman"/>
          <w:sz w:val="24"/>
          <w:szCs w:val="24"/>
        </w:rPr>
        <w:t>s qui ne fructifie que rarement</w:t>
      </w:r>
      <w:r w:rsidR="007B2228" w:rsidRPr="00A51D87">
        <w:rPr>
          <w:rFonts w:ascii="Times New Roman" w:hAnsi="Times New Roman" w:cs="Times New Roman"/>
          <w:sz w:val="24"/>
          <w:szCs w:val="24"/>
        </w:rPr>
        <w:t>.</w:t>
      </w:r>
      <w:r w:rsidR="00DD446C" w:rsidRPr="00A51D87">
        <w:rPr>
          <w:rFonts w:ascii="Times New Roman" w:hAnsi="Times New Roman" w:cs="Times New Roman"/>
          <w:sz w:val="24"/>
          <w:szCs w:val="24"/>
        </w:rPr>
        <w:t xml:space="preserve"> </w:t>
      </w:r>
      <w:r w:rsidR="00271A46" w:rsidRPr="00A51D87">
        <w:rPr>
          <w:rFonts w:ascii="Times New Roman" w:hAnsi="Times New Roman" w:cs="Times New Roman"/>
          <w:sz w:val="24"/>
          <w:szCs w:val="24"/>
        </w:rPr>
        <w:t xml:space="preserve">Son nom allemand est très </w:t>
      </w:r>
      <w:r w:rsidR="00751365" w:rsidRPr="00A51D87">
        <w:rPr>
          <w:rFonts w:ascii="Times New Roman" w:hAnsi="Times New Roman" w:cs="Times New Roman"/>
          <w:sz w:val="24"/>
          <w:szCs w:val="24"/>
        </w:rPr>
        <w:t>évocateur</w:t>
      </w:r>
      <w:r w:rsidR="00271A46" w:rsidRPr="00A51D87">
        <w:rPr>
          <w:rFonts w:ascii="Times New Roman" w:hAnsi="Times New Roman" w:cs="Times New Roman"/>
          <w:sz w:val="24"/>
          <w:szCs w:val="24"/>
        </w:rPr>
        <w:t>, comme si souvent, « </w:t>
      </w:r>
      <w:proofErr w:type="spellStart"/>
      <w:r w:rsidR="00271A46" w:rsidRPr="00A51D87">
        <w:rPr>
          <w:rFonts w:ascii="Times New Roman" w:hAnsi="Times New Roman" w:cs="Times New Roman"/>
          <w:sz w:val="24"/>
          <w:szCs w:val="24"/>
        </w:rPr>
        <w:t>beringter</w:t>
      </w:r>
      <w:proofErr w:type="spellEnd"/>
      <w:r w:rsidR="00271A46" w:rsidRPr="00A51D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A46" w:rsidRPr="00A51D87">
        <w:rPr>
          <w:rFonts w:ascii="Times New Roman" w:hAnsi="Times New Roman" w:cs="Times New Roman"/>
          <w:sz w:val="24"/>
          <w:szCs w:val="24"/>
        </w:rPr>
        <w:t>Feuchten</w:t>
      </w:r>
      <w:proofErr w:type="spellEnd"/>
      <w:r w:rsidR="00271A46" w:rsidRPr="00A51D8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271A46" w:rsidRPr="00A51D87">
        <w:rPr>
          <w:rFonts w:ascii="Times New Roman" w:hAnsi="Times New Roman" w:cs="Times New Roman"/>
          <w:sz w:val="24"/>
          <w:szCs w:val="24"/>
        </w:rPr>
        <w:t>Häubling</w:t>
      </w:r>
      <w:proofErr w:type="spellEnd"/>
      <w:r w:rsidR="00271A46" w:rsidRPr="00A51D87">
        <w:rPr>
          <w:rFonts w:ascii="Times New Roman" w:hAnsi="Times New Roman" w:cs="Times New Roman"/>
          <w:sz w:val="24"/>
          <w:szCs w:val="24"/>
        </w:rPr>
        <w:t> », la « </w:t>
      </w:r>
      <w:r w:rsidR="00495BC8" w:rsidRPr="00A51D87">
        <w:rPr>
          <w:rFonts w:ascii="Times New Roman" w:hAnsi="Times New Roman" w:cs="Times New Roman"/>
          <w:sz w:val="24"/>
          <w:szCs w:val="24"/>
        </w:rPr>
        <w:t>g</w:t>
      </w:r>
      <w:r w:rsidR="00271A46" w:rsidRPr="00A51D87">
        <w:rPr>
          <w:rFonts w:ascii="Times New Roman" w:hAnsi="Times New Roman" w:cs="Times New Roman"/>
          <w:sz w:val="24"/>
          <w:szCs w:val="24"/>
        </w:rPr>
        <w:t xml:space="preserve">alère annelée des endroits humides ». </w:t>
      </w:r>
      <w:r w:rsidR="00DD446C" w:rsidRPr="00A51D87">
        <w:rPr>
          <w:rFonts w:ascii="Times New Roman" w:hAnsi="Times New Roman" w:cs="Times New Roman"/>
          <w:sz w:val="24"/>
          <w:szCs w:val="24"/>
        </w:rPr>
        <w:t xml:space="preserve">Plusieurs plantes </w:t>
      </w:r>
      <w:r w:rsidR="0023212B" w:rsidRPr="00A51D87">
        <w:rPr>
          <w:rFonts w:ascii="Times New Roman" w:hAnsi="Times New Roman" w:cs="Times New Roman"/>
          <w:sz w:val="24"/>
          <w:szCs w:val="24"/>
        </w:rPr>
        <w:t xml:space="preserve">pionnières </w:t>
      </w:r>
      <w:r w:rsidR="00DD446C" w:rsidRPr="00A51D87">
        <w:rPr>
          <w:rFonts w:ascii="Times New Roman" w:hAnsi="Times New Roman" w:cs="Times New Roman"/>
          <w:sz w:val="24"/>
          <w:szCs w:val="24"/>
        </w:rPr>
        <w:t>l’ont accompagné</w:t>
      </w:r>
      <w:r w:rsidR="0023212B" w:rsidRPr="00A51D87">
        <w:rPr>
          <w:rFonts w:ascii="Times New Roman" w:hAnsi="Times New Roman" w:cs="Times New Roman"/>
          <w:sz w:val="24"/>
          <w:szCs w:val="24"/>
        </w:rPr>
        <w:t>e</w:t>
      </w:r>
      <w:r w:rsidR="00DD446C" w:rsidRPr="00A51D87">
        <w:rPr>
          <w:rFonts w:ascii="Times New Roman" w:hAnsi="Times New Roman" w:cs="Times New Roman"/>
          <w:sz w:val="24"/>
          <w:szCs w:val="24"/>
        </w:rPr>
        <w:t xml:space="preserve"> dans ses pérégrinations</w:t>
      </w:r>
      <w:r w:rsidR="00271A46" w:rsidRPr="00A51D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71A46" w:rsidRPr="00A51D87">
        <w:rPr>
          <w:rFonts w:ascii="Times New Roman" w:hAnsi="Times New Roman" w:cs="Times New Roman"/>
          <w:i/>
          <w:sz w:val="24"/>
          <w:szCs w:val="24"/>
        </w:rPr>
        <w:t>Thysselinum</w:t>
      </w:r>
      <w:proofErr w:type="spellEnd"/>
      <w:r w:rsidR="00271A46" w:rsidRPr="00A51D87">
        <w:rPr>
          <w:rFonts w:ascii="Times New Roman" w:hAnsi="Times New Roman" w:cs="Times New Roman"/>
          <w:i/>
          <w:sz w:val="24"/>
          <w:szCs w:val="24"/>
        </w:rPr>
        <w:t xml:space="preserve"> palustre</w:t>
      </w:r>
      <w:r w:rsidR="00271A46" w:rsidRPr="00A51D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71A46" w:rsidRPr="00A51D87">
        <w:rPr>
          <w:rFonts w:ascii="Times New Roman" w:hAnsi="Times New Roman" w:cs="Times New Roman"/>
          <w:i/>
          <w:sz w:val="24"/>
          <w:szCs w:val="24"/>
        </w:rPr>
        <w:t>Ro</w:t>
      </w:r>
      <w:r w:rsidR="007C2BEC" w:rsidRPr="00A51D87">
        <w:rPr>
          <w:rFonts w:ascii="Times New Roman" w:hAnsi="Times New Roman" w:cs="Times New Roman"/>
          <w:i/>
          <w:sz w:val="24"/>
          <w:szCs w:val="24"/>
        </w:rPr>
        <w:t>rip</w:t>
      </w:r>
      <w:r w:rsidR="00271A46" w:rsidRPr="00A51D87">
        <w:rPr>
          <w:rFonts w:ascii="Times New Roman" w:hAnsi="Times New Roman" w:cs="Times New Roman"/>
          <w:i/>
          <w:sz w:val="24"/>
          <w:szCs w:val="24"/>
        </w:rPr>
        <w:t>p</w:t>
      </w:r>
      <w:r w:rsidR="007C2BEC" w:rsidRPr="00A51D87">
        <w:rPr>
          <w:rFonts w:ascii="Times New Roman" w:hAnsi="Times New Roman" w:cs="Times New Roman"/>
          <w:i/>
          <w:sz w:val="24"/>
          <w:szCs w:val="24"/>
        </w:rPr>
        <w:t>a</w:t>
      </w:r>
      <w:proofErr w:type="spellEnd"/>
      <w:r w:rsidR="007C2BEC" w:rsidRPr="00A51D8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C2BEC" w:rsidRPr="00A51D87">
        <w:rPr>
          <w:rFonts w:ascii="Times New Roman" w:hAnsi="Times New Roman" w:cs="Times New Roman"/>
          <w:i/>
          <w:sz w:val="24"/>
          <w:szCs w:val="24"/>
        </w:rPr>
        <w:t>palustris</w:t>
      </w:r>
      <w:proofErr w:type="spellEnd"/>
      <w:r w:rsidR="007C2BEC" w:rsidRPr="00A51D87">
        <w:rPr>
          <w:rFonts w:ascii="Times New Roman" w:hAnsi="Times New Roman" w:cs="Times New Roman"/>
          <w:sz w:val="24"/>
          <w:szCs w:val="24"/>
        </w:rPr>
        <w:t xml:space="preserve">, </w:t>
      </w:r>
      <w:r w:rsidR="007C2BEC" w:rsidRPr="00A51D87">
        <w:rPr>
          <w:rFonts w:ascii="Times New Roman" w:hAnsi="Times New Roman" w:cs="Times New Roman"/>
          <w:i/>
          <w:sz w:val="24"/>
          <w:szCs w:val="24"/>
        </w:rPr>
        <w:t xml:space="preserve">Alisma </w:t>
      </w:r>
      <w:proofErr w:type="spellStart"/>
      <w:r w:rsidR="007C2BEC" w:rsidRPr="00A51D87">
        <w:rPr>
          <w:rFonts w:ascii="Times New Roman" w:hAnsi="Times New Roman" w:cs="Times New Roman"/>
          <w:i/>
          <w:sz w:val="24"/>
          <w:szCs w:val="24"/>
        </w:rPr>
        <w:t>plantago</w:t>
      </w:r>
      <w:proofErr w:type="spellEnd"/>
      <w:r w:rsidR="0023212B" w:rsidRPr="00A51D87">
        <w:rPr>
          <w:rFonts w:ascii="Times New Roman" w:hAnsi="Times New Roman" w:cs="Times New Roman"/>
          <w:i/>
          <w:sz w:val="24"/>
          <w:szCs w:val="24"/>
        </w:rPr>
        <w:t>–</w:t>
      </w:r>
      <w:proofErr w:type="spellStart"/>
      <w:r w:rsidR="0023212B" w:rsidRPr="00A51D87">
        <w:rPr>
          <w:rFonts w:ascii="Times New Roman" w:hAnsi="Times New Roman" w:cs="Times New Roman"/>
          <w:i/>
          <w:sz w:val="24"/>
          <w:szCs w:val="24"/>
        </w:rPr>
        <w:t>aquatica</w:t>
      </w:r>
      <w:proofErr w:type="spellEnd"/>
      <w:r w:rsidR="0023212B" w:rsidRPr="00A51D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3212B" w:rsidRPr="00A51D87">
        <w:rPr>
          <w:rFonts w:ascii="Times New Roman" w:hAnsi="Times New Roman" w:cs="Times New Roman"/>
          <w:i/>
          <w:sz w:val="24"/>
          <w:szCs w:val="24"/>
        </w:rPr>
        <w:t>Lysimachia</w:t>
      </w:r>
      <w:proofErr w:type="spellEnd"/>
      <w:r w:rsidR="0023212B" w:rsidRPr="00A51D8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3212B" w:rsidRPr="00A51D87">
        <w:rPr>
          <w:rFonts w:ascii="Times New Roman" w:hAnsi="Times New Roman" w:cs="Times New Roman"/>
          <w:i/>
          <w:sz w:val="24"/>
          <w:szCs w:val="24"/>
        </w:rPr>
        <w:t>vulgaris</w:t>
      </w:r>
      <w:proofErr w:type="spellEnd"/>
      <w:r w:rsidR="0023212B" w:rsidRPr="00A51D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3212B" w:rsidRPr="00A51D87">
        <w:rPr>
          <w:rFonts w:ascii="Times New Roman" w:hAnsi="Times New Roman" w:cs="Times New Roman"/>
          <w:i/>
          <w:sz w:val="24"/>
          <w:szCs w:val="24"/>
        </w:rPr>
        <w:t>Gnaphalium</w:t>
      </w:r>
      <w:proofErr w:type="spellEnd"/>
      <w:r w:rsidR="0023212B" w:rsidRPr="00A51D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212B" w:rsidRPr="00A51D87">
        <w:rPr>
          <w:rFonts w:ascii="Times New Roman" w:hAnsi="Times New Roman" w:cs="Times New Roman"/>
          <w:i/>
          <w:sz w:val="24"/>
          <w:szCs w:val="24"/>
        </w:rPr>
        <w:t>uliginosum</w:t>
      </w:r>
      <w:proofErr w:type="spellEnd"/>
      <w:r w:rsidR="0023212B" w:rsidRPr="00A51D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3212B" w:rsidRPr="00A51D87">
        <w:rPr>
          <w:rFonts w:ascii="Times New Roman" w:hAnsi="Times New Roman" w:cs="Times New Roman"/>
          <w:i/>
          <w:sz w:val="24"/>
          <w:szCs w:val="24"/>
        </w:rPr>
        <w:t>Juncus</w:t>
      </w:r>
      <w:proofErr w:type="spellEnd"/>
      <w:r w:rsidR="0023212B" w:rsidRPr="00A51D8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3212B" w:rsidRPr="00A51D87">
        <w:rPr>
          <w:rFonts w:ascii="Times New Roman" w:hAnsi="Times New Roman" w:cs="Times New Roman"/>
          <w:i/>
          <w:sz w:val="24"/>
          <w:szCs w:val="24"/>
        </w:rPr>
        <w:t>bufonium</w:t>
      </w:r>
      <w:proofErr w:type="spellEnd"/>
      <w:r w:rsidR="0023212B" w:rsidRPr="00A51D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E063E" w:rsidRPr="00A51D87">
        <w:rPr>
          <w:rFonts w:ascii="Times New Roman" w:hAnsi="Times New Roman" w:cs="Times New Roman"/>
          <w:i/>
          <w:sz w:val="24"/>
          <w:szCs w:val="24"/>
        </w:rPr>
        <w:t>Bidens</w:t>
      </w:r>
      <w:proofErr w:type="spellEnd"/>
      <w:r w:rsidR="007E063E" w:rsidRPr="00A51D8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E063E" w:rsidRPr="00A51D87">
        <w:rPr>
          <w:rFonts w:ascii="Times New Roman" w:hAnsi="Times New Roman" w:cs="Times New Roman"/>
          <w:i/>
          <w:sz w:val="24"/>
          <w:szCs w:val="24"/>
        </w:rPr>
        <w:t>cernua</w:t>
      </w:r>
      <w:proofErr w:type="spellEnd"/>
      <w:r w:rsidR="007E063E" w:rsidRPr="00A51D87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="007E063E" w:rsidRPr="00A51D87">
        <w:rPr>
          <w:rFonts w:ascii="Times New Roman" w:hAnsi="Times New Roman" w:cs="Times New Roman"/>
          <w:i/>
          <w:sz w:val="24"/>
          <w:szCs w:val="24"/>
        </w:rPr>
        <w:t>Bidens</w:t>
      </w:r>
      <w:proofErr w:type="spellEnd"/>
      <w:r w:rsidR="007E063E" w:rsidRPr="00A51D8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E063E" w:rsidRPr="00A51D87">
        <w:rPr>
          <w:rFonts w:ascii="Times New Roman" w:hAnsi="Times New Roman" w:cs="Times New Roman"/>
          <w:i/>
          <w:sz w:val="24"/>
          <w:szCs w:val="24"/>
        </w:rPr>
        <w:t>radiata</w:t>
      </w:r>
      <w:proofErr w:type="spellEnd"/>
      <w:r w:rsidR="007E063E" w:rsidRPr="00A51D87">
        <w:rPr>
          <w:rFonts w:ascii="Times New Roman" w:hAnsi="Times New Roman" w:cs="Times New Roman"/>
          <w:sz w:val="24"/>
          <w:szCs w:val="24"/>
        </w:rPr>
        <w:t xml:space="preserve"> (photo 4).</w:t>
      </w:r>
    </w:p>
    <w:p w:rsidR="00751365" w:rsidRPr="00A51D87" w:rsidRDefault="00751365" w:rsidP="00FC68A0">
      <w:pPr>
        <w:spacing w:after="8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D87">
        <w:rPr>
          <w:rFonts w:ascii="Times New Roman" w:hAnsi="Times New Roman" w:cs="Times New Roman"/>
          <w:sz w:val="24"/>
          <w:szCs w:val="24"/>
        </w:rPr>
        <w:t xml:space="preserve">L’espèce est petite, avec un </w:t>
      </w:r>
      <w:r w:rsidR="003F7592" w:rsidRPr="00A51D87">
        <w:rPr>
          <w:rFonts w:ascii="Times New Roman" w:hAnsi="Times New Roman" w:cs="Times New Roman"/>
          <w:sz w:val="24"/>
          <w:szCs w:val="24"/>
        </w:rPr>
        <w:t xml:space="preserve">diamètre de </w:t>
      </w:r>
      <w:r w:rsidRPr="00A51D87">
        <w:rPr>
          <w:rFonts w:ascii="Times New Roman" w:hAnsi="Times New Roman" w:cs="Times New Roman"/>
          <w:sz w:val="24"/>
          <w:szCs w:val="24"/>
        </w:rPr>
        <w:t>ch</w:t>
      </w:r>
      <w:r w:rsidR="003F7592" w:rsidRPr="00A51D87">
        <w:rPr>
          <w:rFonts w:ascii="Times New Roman" w:hAnsi="Times New Roman" w:cs="Times New Roman"/>
          <w:sz w:val="24"/>
          <w:szCs w:val="24"/>
        </w:rPr>
        <w:t>apeau de 1 à 1.5 cm</w:t>
      </w:r>
      <w:r w:rsidRPr="00A51D87">
        <w:rPr>
          <w:rFonts w:ascii="Times New Roman" w:hAnsi="Times New Roman" w:cs="Times New Roman"/>
          <w:sz w:val="24"/>
          <w:szCs w:val="24"/>
        </w:rPr>
        <w:t>, parfois nettement moins</w:t>
      </w:r>
      <w:r w:rsidR="003F7592" w:rsidRPr="00A51D87">
        <w:rPr>
          <w:rFonts w:ascii="Times New Roman" w:hAnsi="Times New Roman" w:cs="Times New Roman"/>
          <w:sz w:val="24"/>
          <w:szCs w:val="24"/>
        </w:rPr>
        <w:t>, et un stipe élancé et grêle d’environ 3 cm de longueur</w:t>
      </w:r>
      <w:r w:rsidR="00E7530D" w:rsidRPr="00A51D87">
        <w:rPr>
          <w:rFonts w:ascii="Times New Roman" w:hAnsi="Times New Roman" w:cs="Times New Roman"/>
          <w:sz w:val="24"/>
          <w:szCs w:val="24"/>
        </w:rPr>
        <w:t xml:space="preserve"> (photo 5)</w:t>
      </w:r>
      <w:r w:rsidR="003F7592" w:rsidRPr="00A51D87">
        <w:rPr>
          <w:rFonts w:ascii="Times New Roman" w:hAnsi="Times New Roman" w:cs="Times New Roman"/>
          <w:sz w:val="24"/>
          <w:szCs w:val="24"/>
        </w:rPr>
        <w:t>. Le mamelon du chapeau</w:t>
      </w:r>
      <w:r w:rsidR="006C4EB1" w:rsidRPr="00A51D87">
        <w:rPr>
          <w:rFonts w:ascii="Times New Roman" w:hAnsi="Times New Roman" w:cs="Times New Roman"/>
          <w:sz w:val="24"/>
          <w:szCs w:val="24"/>
        </w:rPr>
        <w:t xml:space="preserve"> est parfois émoussé,</w:t>
      </w:r>
      <w:r w:rsidR="00DD6FC9" w:rsidRPr="00A51D87">
        <w:rPr>
          <w:rFonts w:ascii="Times New Roman" w:hAnsi="Times New Roman" w:cs="Times New Roman"/>
          <w:sz w:val="24"/>
          <w:szCs w:val="24"/>
        </w:rPr>
        <w:t xml:space="preserve"> mais</w:t>
      </w:r>
      <w:r w:rsidR="006C4EB1" w:rsidRPr="00A51D87">
        <w:rPr>
          <w:rFonts w:ascii="Times New Roman" w:hAnsi="Times New Roman" w:cs="Times New Roman"/>
          <w:sz w:val="24"/>
          <w:szCs w:val="24"/>
        </w:rPr>
        <w:t xml:space="preserve"> souvent </w:t>
      </w:r>
      <w:r w:rsidR="003F7592" w:rsidRPr="00A51D87">
        <w:rPr>
          <w:rFonts w:ascii="Times New Roman" w:hAnsi="Times New Roman" w:cs="Times New Roman"/>
          <w:sz w:val="24"/>
          <w:szCs w:val="24"/>
        </w:rPr>
        <w:t xml:space="preserve"> nettement aigu</w:t>
      </w:r>
      <w:r w:rsidR="00514BC2" w:rsidRPr="00A51D87">
        <w:rPr>
          <w:rFonts w:ascii="Times New Roman" w:hAnsi="Times New Roman" w:cs="Times New Roman"/>
          <w:sz w:val="24"/>
          <w:szCs w:val="24"/>
        </w:rPr>
        <w:t xml:space="preserve"> (photo 6)</w:t>
      </w:r>
      <w:r w:rsidR="003F7592" w:rsidRPr="00A51D87">
        <w:rPr>
          <w:rFonts w:ascii="Times New Roman" w:hAnsi="Times New Roman" w:cs="Times New Roman"/>
          <w:sz w:val="24"/>
          <w:szCs w:val="24"/>
        </w:rPr>
        <w:t>.</w:t>
      </w:r>
      <w:r w:rsidR="00FA6514" w:rsidRPr="00A51D87">
        <w:rPr>
          <w:rFonts w:ascii="Times New Roman" w:hAnsi="Times New Roman" w:cs="Times New Roman"/>
          <w:sz w:val="24"/>
          <w:szCs w:val="24"/>
        </w:rPr>
        <w:t xml:space="preserve"> D’abord brun-roux lorsqu’il est</w:t>
      </w:r>
      <w:r w:rsidR="00745B21" w:rsidRPr="00A51D87">
        <w:rPr>
          <w:rFonts w:ascii="Times New Roman" w:hAnsi="Times New Roman" w:cs="Times New Roman"/>
          <w:sz w:val="24"/>
          <w:szCs w:val="24"/>
        </w:rPr>
        <w:t xml:space="preserve"> frais,</w:t>
      </w:r>
      <w:r w:rsidR="005F1574" w:rsidRPr="00A51D87">
        <w:rPr>
          <w:rFonts w:ascii="Times New Roman" w:hAnsi="Times New Roman" w:cs="Times New Roman"/>
          <w:sz w:val="24"/>
          <w:szCs w:val="24"/>
        </w:rPr>
        <w:t xml:space="preserve"> avec des striations plus pâ</w:t>
      </w:r>
      <w:r w:rsidR="005E0B03" w:rsidRPr="00A51D87">
        <w:rPr>
          <w:rFonts w:ascii="Times New Roman" w:hAnsi="Times New Roman" w:cs="Times New Roman"/>
          <w:sz w:val="24"/>
          <w:szCs w:val="24"/>
        </w:rPr>
        <w:t>les</w:t>
      </w:r>
      <w:r w:rsidR="00745B21" w:rsidRPr="00A51D87">
        <w:rPr>
          <w:rFonts w:ascii="Times New Roman" w:hAnsi="Times New Roman" w:cs="Times New Roman"/>
          <w:sz w:val="24"/>
          <w:szCs w:val="24"/>
        </w:rPr>
        <w:t>, il devient uniformément ocre en séchant.</w:t>
      </w:r>
      <w:r w:rsidR="00CE045C" w:rsidRPr="00A51D87">
        <w:rPr>
          <w:rFonts w:ascii="Times New Roman" w:hAnsi="Times New Roman" w:cs="Times New Roman"/>
          <w:sz w:val="24"/>
          <w:szCs w:val="24"/>
        </w:rPr>
        <w:t xml:space="preserve"> Les lamelles, </w:t>
      </w:r>
      <w:r w:rsidR="00943D11" w:rsidRPr="00A51D87">
        <w:rPr>
          <w:rFonts w:ascii="Times New Roman" w:hAnsi="Times New Roman" w:cs="Times New Roman"/>
          <w:sz w:val="24"/>
          <w:szCs w:val="24"/>
        </w:rPr>
        <w:t>elles-</w:t>
      </w:r>
      <w:r w:rsidR="00A41E4C" w:rsidRPr="00A51D87">
        <w:rPr>
          <w:rFonts w:ascii="Times New Roman" w:hAnsi="Times New Roman" w:cs="Times New Roman"/>
          <w:sz w:val="24"/>
          <w:szCs w:val="24"/>
        </w:rPr>
        <w:t>aussi de couleur ocre</w:t>
      </w:r>
      <w:r w:rsidR="00CE045C" w:rsidRPr="00A51D87">
        <w:rPr>
          <w:rFonts w:ascii="Times New Roman" w:hAnsi="Times New Roman" w:cs="Times New Roman"/>
          <w:sz w:val="24"/>
          <w:szCs w:val="24"/>
        </w:rPr>
        <w:t xml:space="preserve">, sont largement adnées à </w:t>
      </w:r>
      <w:proofErr w:type="spellStart"/>
      <w:r w:rsidR="00CE045C" w:rsidRPr="00A51D87">
        <w:rPr>
          <w:rFonts w:ascii="Times New Roman" w:hAnsi="Times New Roman" w:cs="Times New Roman"/>
          <w:sz w:val="24"/>
          <w:szCs w:val="24"/>
        </w:rPr>
        <w:t>subdécurrentes</w:t>
      </w:r>
      <w:proofErr w:type="spellEnd"/>
      <w:r w:rsidR="00CE045C" w:rsidRPr="00A51D87">
        <w:rPr>
          <w:rFonts w:ascii="Times New Roman" w:hAnsi="Times New Roman" w:cs="Times New Roman"/>
          <w:sz w:val="24"/>
          <w:szCs w:val="24"/>
        </w:rPr>
        <w:t xml:space="preserve">, espacées, avec des </w:t>
      </w:r>
      <w:proofErr w:type="spellStart"/>
      <w:r w:rsidR="00CE045C" w:rsidRPr="00A51D87">
        <w:rPr>
          <w:rFonts w:ascii="Times New Roman" w:hAnsi="Times New Roman" w:cs="Times New Roman"/>
          <w:sz w:val="24"/>
          <w:szCs w:val="24"/>
        </w:rPr>
        <w:t>lamellules</w:t>
      </w:r>
      <w:proofErr w:type="spellEnd"/>
      <w:r w:rsidR="00CE045C" w:rsidRPr="00A51D87">
        <w:rPr>
          <w:rFonts w:ascii="Times New Roman" w:hAnsi="Times New Roman" w:cs="Times New Roman"/>
          <w:sz w:val="24"/>
          <w:szCs w:val="24"/>
        </w:rPr>
        <w:t xml:space="preserve"> intermédiaires</w:t>
      </w:r>
      <w:r w:rsidR="00291512" w:rsidRPr="00A51D87">
        <w:rPr>
          <w:rFonts w:ascii="Times New Roman" w:hAnsi="Times New Roman" w:cs="Times New Roman"/>
          <w:sz w:val="24"/>
          <w:szCs w:val="24"/>
        </w:rPr>
        <w:t xml:space="preserve"> (photo 7).</w:t>
      </w:r>
      <w:r w:rsidR="00850070" w:rsidRPr="00A51D87">
        <w:rPr>
          <w:rFonts w:ascii="Times New Roman" w:hAnsi="Times New Roman" w:cs="Times New Roman"/>
          <w:sz w:val="24"/>
          <w:szCs w:val="24"/>
        </w:rPr>
        <w:t xml:space="preserve"> Le pied, beige-</w:t>
      </w:r>
      <w:proofErr w:type="spellStart"/>
      <w:r w:rsidR="00850070" w:rsidRPr="00A51D87">
        <w:rPr>
          <w:rFonts w:ascii="Times New Roman" w:hAnsi="Times New Roman" w:cs="Times New Roman"/>
          <w:sz w:val="24"/>
          <w:szCs w:val="24"/>
        </w:rPr>
        <w:t>ochracé</w:t>
      </w:r>
      <w:proofErr w:type="spellEnd"/>
      <w:r w:rsidR="00850070" w:rsidRPr="00A51D87">
        <w:rPr>
          <w:rFonts w:ascii="Times New Roman" w:hAnsi="Times New Roman" w:cs="Times New Roman"/>
          <w:sz w:val="24"/>
          <w:szCs w:val="24"/>
        </w:rPr>
        <w:t xml:space="preserve"> </w:t>
      </w:r>
      <w:r w:rsidR="00A41E4C" w:rsidRPr="00A51D87">
        <w:rPr>
          <w:rFonts w:ascii="Times New Roman" w:hAnsi="Times New Roman" w:cs="Times New Roman"/>
          <w:sz w:val="24"/>
          <w:szCs w:val="24"/>
        </w:rPr>
        <w:t>au sommet</w:t>
      </w:r>
      <w:r w:rsidR="00850070" w:rsidRPr="00A51D87">
        <w:rPr>
          <w:rFonts w:ascii="Times New Roman" w:hAnsi="Times New Roman" w:cs="Times New Roman"/>
          <w:sz w:val="24"/>
          <w:szCs w:val="24"/>
        </w:rPr>
        <w:t>, prend une coloration brun-</w:t>
      </w:r>
      <w:r w:rsidR="00A41E4C" w:rsidRPr="00A51D87">
        <w:rPr>
          <w:rFonts w:ascii="Times New Roman" w:hAnsi="Times New Roman" w:cs="Times New Roman"/>
          <w:sz w:val="24"/>
          <w:szCs w:val="24"/>
        </w:rPr>
        <w:t>rouge vers la base</w:t>
      </w:r>
      <w:r w:rsidR="00850070" w:rsidRPr="00A51D87">
        <w:rPr>
          <w:rFonts w:ascii="Times New Roman" w:hAnsi="Times New Roman" w:cs="Times New Roman"/>
          <w:sz w:val="24"/>
          <w:szCs w:val="24"/>
        </w:rPr>
        <w:t xml:space="preserve"> (photo 5). Il est garni d’un anneau ouateux en haut, avec quelques traces vélair</w:t>
      </w:r>
      <w:r w:rsidR="00727C39" w:rsidRPr="00A51D87">
        <w:rPr>
          <w:rFonts w:ascii="Times New Roman" w:hAnsi="Times New Roman" w:cs="Times New Roman"/>
          <w:sz w:val="24"/>
          <w:szCs w:val="24"/>
        </w:rPr>
        <w:t>es évanescentes juste en-dessous</w:t>
      </w:r>
      <w:r w:rsidR="006A17A0" w:rsidRPr="00A51D87">
        <w:rPr>
          <w:rFonts w:ascii="Times New Roman" w:hAnsi="Times New Roman" w:cs="Times New Roman"/>
          <w:sz w:val="24"/>
          <w:szCs w:val="24"/>
        </w:rPr>
        <w:t xml:space="preserve"> (photo 8).</w:t>
      </w:r>
      <w:r w:rsidR="001943D1" w:rsidRPr="00A51D87">
        <w:rPr>
          <w:rFonts w:ascii="Times New Roman" w:hAnsi="Times New Roman" w:cs="Times New Roman"/>
          <w:sz w:val="24"/>
          <w:szCs w:val="24"/>
        </w:rPr>
        <w:t xml:space="preserve"> La chair est cassante, </w:t>
      </w:r>
      <w:r w:rsidR="005F1574" w:rsidRPr="00A51D87">
        <w:rPr>
          <w:rFonts w:ascii="Times New Roman" w:hAnsi="Times New Roman" w:cs="Times New Roman"/>
          <w:sz w:val="24"/>
          <w:szCs w:val="24"/>
        </w:rPr>
        <w:t xml:space="preserve">sans saveur, </w:t>
      </w:r>
      <w:r w:rsidR="001943D1" w:rsidRPr="00A51D87">
        <w:rPr>
          <w:rFonts w:ascii="Times New Roman" w:hAnsi="Times New Roman" w:cs="Times New Roman"/>
          <w:sz w:val="24"/>
          <w:szCs w:val="24"/>
        </w:rPr>
        <w:t xml:space="preserve">inodore, si ce n’est quelques discrets relents farineux, comme l’indique d’ailleurs E. Ludwig dans son </w:t>
      </w:r>
      <w:proofErr w:type="spellStart"/>
      <w:r w:rsidR="001943D1" w:rsidRPr="00A51D87">
        <w:rPr>
          <w:rFonts w:ascii="Times New Roman" w:hAnsi="Times New Roman" w:cs="Times New Roman"/>
          <w:i/>
          <w:sz w:val="24"/>
          <w:szCs w:val="24"/>
        </w:rPr>
        <w:t>Pilkompendium</w:t>
      </w:r>
      <w:proofErr w:type="spellEnd"/>
      <w:r w:rsidR="001943D1" w:rsidRPr="00A51D87">
        <w:rPr>
          <w:rFonts w:ascii="Times New Roman" w:hAnsi="Times New Roman" w:cs="Times New Roman"/>
          <w:sz w:val="24"/>
          <w:szCs w:val="24"/>
        </w:rPr>
        <w:t>.</w:t>
      </w:r>
    </w:p>
    <w:p w:rsidR="003C7817" w:rsidRPr="00A51D87" w:rsidRDefault="003C7817" w:rsidP="00FC68A0">
      <w:pPr>
        <w:spacing w:after="8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D87">
        <w:rPr>
          <w:rFonts w:ascii="Times New Roman" w:hAnsi="Times New Roman" w:cs="Times New Roman"/>
          <w:sz w:val="24"/>
          <w:szCs w:val="24"/>
        </w:rPr>
        <w:t>La microscopie est tranchée et permet de confirmer le nom</w:t>
      </w:r>
      <w:r w:rsidR="00FC68A0" w:rsidRPr="00A51D87">
        <w:rPr>
          <w:rFonts w:ascii="Times New Roman" w:hAnsi="Times New Roman" w:cs="Times New Roman"/>
          <w:sz w:val="24"/>
          <w:szCs w:val="24"/>
        </w:rPr>
        <w:t xml:space="preserve"> de </w:t>
      </w:r>
      <w:r w:rsidRPr="00A51D87">
        <w:rPr>
          <w:rFonts w:ascii="Times New Roman" w:hAnsi="Times New Roman" w:cs="Times New Roman"/>
          <w:sz w:val="24"/>
          <w:szCs w:val="24"/>
        </w:rPr>
        <w:t>l’espèce à condition toutefois de suivre la bonne démarche. La clé des D.M. de M. Bon conduit par exemple à une impasse. Les spores sont de grande taille, 12-15</w:t>
      </w:r>
      <w:r w:rsidR="0039725A">
        <w:rPr>
          <w:rFonts w:ascii="Times New Roman" w:hAnsi="Times New Roman" w:cs="Times New Roman"/>
          <w:sz w:val="24"/>
          <w:szCs w:val="24"/>
        </w:rPr>
        <w:t xml:space="preserve"> </w:t>
      </w:r>
      <w:r w:rsidRPr="00A51D87">
        <w:rPr>
          <w:rFonts w:ascii="Times New Roman" w:hAnsi="Times New Roman" w:cs="Times New Roman"/>
          <w:sz w:val="24"/>
          <w:szCs w:val="24"/>
        </w:rPr>
        <w:t>x</w:t>
      </w:r>
      <w:r w:rsidR="0039725A">
        <w:rPr>
          <w:rFonts w:ascii="Times New Roman" w:hAnsi="Times New Roman" w:cs="Times New Roman"/>
          <w:sz w:val="24"/>
          <w:szCs w:val="24"/>
        </w:rPr>
        <w:t xml:space="preserve"> 6-7µm</w:t>
      </w:r>
      <w:r w:rsidRPr="00A51D87">
        <w:rPr>
          <w:rFonts w:ascii="Times New Roman" w:hAnsi="Times New Roman" w:cs="Times New Roman"/>
          <w:sz w:val="24"/>
          <w:szCs w:val="24"/>
        </w:rPr>
        <w:t xml:space="preserve"> en moyenne, avec même quelques exemplaires hors norme qui atteignen</w:t>
      </w:r>
      <w:r w:rsidR="0035011F" w:rsidRPr="00A51D87">
        <w:rPr>
          <w:rFonts w:ascii="Times New Roman" w:hAnsi="Times New Roman" w:cs="Times New Roman"/>
          <w:sz w:val="24"/>
          <w:szCs w:val="24"/>
        </w:rPr>
        <w:t>t 19</w:t>
      </w:r>
      <w:r w:rsidR="00AC08F5">
        <w:rPr>
          <w:rFonts w:ascii="Times New Roman" w:hAnsi="Times New Roman" w:cs="Times New Roman"/>
          <w:sz w:val="24"/>
          <w:szCs w:val="24"/>
        </w:rPr>
        <w:t xml:space="preserve"> µm</w:t>
      </w:r>
      <w:r w:rsidRPr="00A51D87">
        <w:rPr>
          <w:rFonts w:ascii="Times New Roman" w:hAnsi="Times New Roman" w:cs="Times New Roman"/>
          <w:sz w:val="24"/>
          <w:szCs w:val="24"/>
        </w:rPr>
        <w:t>.</w:t>
      </w:r>
      <w:r w:rsidR="00576B6C" w:rsidRPr="00A51D87">
        <w:rPr>
          <w:rFonts w:ascii="Times New Roman" w:hAnsi="Times New Roman" w:cs="Times New Roman"/>
          <w:sz w:val="24"/>
          <w:szCs w:val="24"/>
        </w:rPr>
        <w:t xml:space="preserve"> Elles sont faiblement verruqueuses, effilées, </w:t>
      </w:r>
      <w:proofErr w:type="spellStart"/>
      <w:r w:rsidR="00576B6C" w:rsidRPr="00A51D87">
        <w:rPr>
          <w:rFonts w:ascii="Times New Roman" w:hAnsi="Times New Roman" w:cs="Times New Roman"/>
          <w:sz w:val="24"/>
          <w:szCs w:val="24"/>
        </w:rPr>
        <w:t>a</w:t>
      </w:r>
      <w:r w:rsidR="00D3189B" w:rsidRPr="00A51D87">
        <w:rPr>
          <w:rFonts w:ascii="Times New Roman" w:hAnsi="Times New Roman" w:cs="Times New Roman"/>
          <w:sz w:val="24"/>
          <w:szCs w:val="24"/>
        </w:rPr>
        <w:t>mygdal</w:t>
      </w:r>
      <w:r w:rsidR="00855711">
        <w:rPr>
          <w:rFonts w:ascii="Times New Roman" w:hAnsi="Times New Roman" w:cs="Times New Roman"/>
          <w:sz w:val="24"/>
          <w:szCs w:val="24"/>
        </w:rPr>
        <w:t>iformes</w:t>
      </w:r>
      <w:proofErr w:type="spellEnd"/>
      <w:r w:rsidR="00855711">
        <w:rPr>
          <w:rFonts w:ascii="Times New Roman" w:hAnsi="Times New Roman" w:cs="Times New Roman"/>
          <w:sz w:val="24"/>
          <w:szCs w:val="24"/>
        </w:rPr>
        <w:t xml:space="preserve"> à </w:t>
      </w:r>
      <w:proofErr w:type="spellStart"/>
      <w:r w:rsidR="00855711">
        <w:rPr>
          <w:rFonts w:ascii="Times New Roman" w:hAnsi="Times New Roman" w:cs="Times New Roman"/>
          <w:sz w:val="24"/>
          <w:szCs w:val="24"/>
        </w:rPr>
        <w:t>sublimoniformes</w:t>
      </w:r>
      <w:proofErr w:type="spellEnd"/>
      <w:r w:rsidR="00855711">
        <w:rPr>
          <w:rFonts w:ascii="Times New Roman" w:hAnsi="Times New Roman" w:cs="Times New Roman"/>
          <w:sz w:val="24"/>
          <w:szCs w:val="24"/>
        </w:rPr>
        <w:t xml:space="preserve"> (photo</w:t>
      </w:r>
      <w:r w:rsidR="00D3189B" w:rsidRPr="00A51D87">
        <w:rPr>
          <w:rFonts w:ascii="Times New Roman" w:hAnsi="Times New Roman" w:cs="Times New Roman"/>
          <w:sz w:val="24"/>
          <w:szCs w:val="24"/>
        </w:rPr>
        <w:t xml:space="preserve"> 9).</w:t>
      </w:r>
      <w:r w:rsidR="008B7668" w:rsidRPr="00A51D87">
        <w:rPr>
          <w:rFonts w:ascii="Times New Roman" w:hAnsi="Times New Roman" w:cs="Times New Roman"/>
          <w:sz w:val="24"/>
          <w:szCs w:val="24"/>
        </w:rPr>
        <w:t xml:space="preserve"> Les basides sont le plus souvent </w:t>
      </w:r>
      <w:proofErr w:type="spellStart"/>
      <w:r w:rsidR="008B7668" w:rsidRPr="00A51D87">
        <w:rPr>
          <w:rFonts w:ascii="Times New Roman" w:hAnsi="Times New Roman" w:cs="Times New Roman"/>
          <w:sz w:val="24"/>
          <w:szCs w:val="24"/>
        </w:rPr>
        <w:t>bisporiques</w:t>
      </w:r>
      <w:proofErr w:type="spellEnd"/>
      <w:r w:rsidR="00855711">
        <w:rPr>
          <w:rFonts w:ascii="Times New Roman" w:hAnsi="Times New Roman" w:cs="Times New Roman"/>
          <w:sz w:val="24"/>
          <w:szCs w:val="24"/>
        </w:rPr>
        <w:t xml:space="preserve"> (photo</w:t>
      </w:r>
      <w:r w:rsidR="008874DF" w:rsidRPr="00A51D87">
        <w:rPr>
          <w:rFonts w:ascii="Times New Roman" w:hAnsi="Times New Roman" w:cs="Times New Roman"/>
          <w:sz w:val="24"/>
          <w:szCs w:val="24"/>
        </w:rPr>
        <w:t xml:space="preserve"> 10), mais il arrive qu’e</w:t>
      </w:r>
      <w:r w:rsidR="007F6403" w:rsidRPr="00A51D87">
        <w:rPr>
          <w:rFonts w:ascii="Times New Roman" w:hAnsi="Times New Roman" w:cs="Times New Roman"/>
          <w:sz w:val="24"/>
          <w:szCs w:val="24"/>
        </w:rPr>
        <w:t xml:space="preserve">lles n’aient qu’un </w:t>
      </w:r>
      <w:proofErr w:type="spellStart"/>
      <w:r w:rsidR="007F6403" w:rsidRPr="00A51D87">
        <w:rPr>
          <w:rFonts w:ascii="Times New Roman" w:hAnsi="Times New Roman" w:cs="Times New Roman"/>
          <w:sz w:val="24"/>
          <w:szCs w:val="24"/>
        </w:rPr>
        <w:t>stérigmate</w:t>
      </w:r>
      <w:proofErr w:type="spellEnd"/>
      <w:r w:rsidR="007F6403" w:rsidRPr="00A51D87">
        <w:rPr>
          <w:rFonts w:ascii="Times New Roman" w:hAnsi="Times New Roman" w:cs="Times New Roman"/>
          <w:sz w:val="24"/>
          <w:szCs w:val="24"/>
        </w:rPr>
        <w:t xml:space="preserve"> et</w:t>
      </w:r>
      <w:r w:rsidR="008874DF" w:rsidRPr="00A51D87">
        <w:rPr>
          <w:rFonts w:ascii="Times New Roman" w:hAnsi="Times New Roman" w:cs="Times New Roman"/>
          <w:sz w:val="24"/>
          <w:szCs w:val="24"/>
        </w:rPr>
        <w:t xml:space="preserve"> </w:t>
      </w:r>
      <w:r w:rsidR="007F6403" w:rsidRPr="00A51D87">
        <w:rPr>
          <w:rFonts w:ascii="Times New Roman" w:hAnsi="Times New Roman" w:cs="Times New Roman"/>
          <w:sz w:val="24"/>
          <w:szCs w:val="24"/>
        </w:rPr>
        <w:t xml:space="preserve">parfois </w:t>
      </w:r>
      <w:r w:rsidR="00206462" w:rsidRPr="00A51D87">
        <w:rPr>
          <w:rFonts w:ascii="Times New Roman" w:hAnsi="Times New Roman" w:cs="Times New Roman"/>
          <w:sz w:val="24"/>
          <w:szCs w:val="24"/>
        </w:rPr>
        <w:t xml:space="preserve">même </w:t>
      </w:r>
      <w:r w:rsidR="00855711">
        <w:rPr>
          <w:rFonts w:ascii="Times New Roman" w:hAnsi="Times New Roman" w:cs="Times New Roman"/>
          <w:sz w:val="24"/>
          <w:szCs w:val="24"/>
        </w:rPr>
        <w:t>carrément trois (photo</w:t>
      </w:r>
      <w:r w:rsidR="008874DF" w:rsidRPr="00A51D87">
        <w:rPr>
          <w:rFonts w:ascii="Times New Roman" w:hAnsi="Times New Roman" w:cs="Times New Roman"/>
          <w:sz w:val="24"/>
          <w:szCs w:val="24"/>
        </w:rPr>
        <w:t xml:space="preserve"> 11).</w:t>
      </w:r>
      <w:r w:rsidR="00F70077" w:rsidRPr="00A51D87">
        <w:rPr>
          <w:rFonts w:ascii="Times New Roman" w:hAnsi="Times New Roman" w:cs="Times New Roman"/>
          <w:sz w:val="24"/>
          <w:szCs w:val="24"/>
        </w:rPr>
        <w:t xml:space="preserve"> Les </w:t>
      </w:r>
      <w:proofErr w:type="spellStart"/>
      <w:r w:rsidR="00F70077" w:rsidRPr="00A51D87">
        <w:rPr>
          <w:rFonts w:ascii="Times New Roman" w:hAnsi="Times New Roman" w:cs="Times New Roman"/>
          <w:sz w:val="24"/>
          <w:szCs w:val="24"/>
        </w:rPr>
        <w:t>cheilocystides</w:t>
      </w:r>
      <w:proofErr w:type="spellEnd"/>
      <w:r w:rsidR="00F70077" w:rsidRPr="00A51D87">
        <w:rPr>
          <w:rFonts w:ascii="Times New Roman" w:hAnsi="Times New Roman" w:cs="Times New Roman"/>
          <w:sz w:val="24"/>
          <w:szCs w:val="24"/>
        </w:rPr>
        <w:t xml:space="preserve"> sont tantôt lagéniformes, plus ou moins ventrues, av</w:t>
      </w:r>
      <w:r w:rsidR="00EB2A09" w:rsidRPr="00A51D87">
        <w:rPr>
          <w:rFonts w:ascii="Times New Roman" w:hAnsi="Times New Roman" w:cs="Times New Roman"/>
          <w:sz w:val="24"/>
          <w:szCs w:val="24"/>
        </w:rPr>
        <w:t>e</w:t>
      </w:r>
      <w:r w:rsidR="00FC68A0" w:rsidRPr="00A51D87">
        <w:rPr>
          <w:rFonts w:ascii="Times New Roman" w:hAnsi="Times New Roman" w:cs="Times New Roman"/>
          <w:sz w:val="24"/>
          <w:szCs w:val="24"/>
        </w:rPr>
        <w:t>c un col d’épaisseur variable,</w:t>
      </w:r>
      <w:r w:rsidR="00EB2A09" w:rsidRPr="00A51D87">
        <w:rPr>
          <w:rFonts w:ascii="Times New Roman" w:hAnsi="Times New Roman" w:cs="Times New Roman"/>
          <w:sz w:val="24"/>
          <w:szCs w:val="24"/>
        </w:rPr>
        <w:t xml:space="preserve"> </w:t>
      </w:r>
      <w:r w:rsidR="00F70077" w:rsidRPr="00A51D87">
        <w:rPr>
          <w:rFonts w:ascii="Times New Roman" w:hAnsi="Times New Roman" w:cs="Times New Roman"/>
          <w:sz w:val="24"/>
          <w:szCs w:val="24"/>
        </w:rPr>
        <w:t>le plus s</w:t>
      </w:r>
      <w:r w:rsidR="00855711">
        <w:rPr>
          <w:rFonts w:ascii="Times New Roman" w:hAnsi="Times New Roman" w:cs="Times New Roman"/>
          <w:sz w:val="24"/>
          <w:szCs w:val="24"/>
        </w:rPr>
        <w:t>ouvent nettement capitées (photo</w:t>
      </w:r>
      <w:r w:rsidR="00F70077" w:rsidRPr="00A51D87">
        <w:rPr>
          <w:rFonts w:ascii="Times New Roman" w:hAnsi="Times New Roman" w:cs="Times New Roman"/>
          <w:sz w:val="24"/>
          <w:szCs w:val="24"/>
        </w:rPr>
        <w:t xml:space="preserve"> 12), tantôt </w:t>
      </w:r>
      <w:proofErr w:type="spellStart"/>
      <w:r w:rsidR="00F70077" w:rsidRPr="00A51D87">
        <w:rPr>
          <w:rFonts w:ascii="Times New Roman" w:hAnsi="Times New Roman" w:cs="Times New Roman"/>
          <w:sz w:val="24"/>
          <w:szCs w:val="24"/>
        </w:rPr>
        <w:t>lagéni-tibiiformes</w:t>
      </w:r>
      <w:proofErr w:type="spellEnd"/>
      <w:r w:rsidR="00F70077" w:rsidRPr="00A51D87">
        <w:rPr>
          <w:rFonts w:ascii="Times New Roman" w:hAnsi="Times New Roman" w:cs="Times New Roman"/>
          <w:sz w:val="24"/>
          <w:szCs w:val="24"/>
        </w:rPr>
        <w:t xml:space="preserve">, avec un col très allongé et mince, couronnée d’une </w:t>
      </w:r>
      <w:r w:rsidR="00855711">
        <w:rPr>
          <w:rFonts w:ascii="Times New Roman" w:hAnsi="Times New Roman" w:cs="Times New Roman"/>
          <w:sz w:val="24"/>
          <w:szCs w:val="24"/>
        </w:rPr>
        <w:t>tête deux fois plus large (photo</w:t>
      </w:r>
      <w:r w:rsidR="00F70077" w:rsidRPr="00A51D87">
        <w:rPr>
          <w:rFonts w:ascii="Times New Roman" w:hAnsi="Times New Roman" w:cs="Times New Roman"/>
          <w:sz w:val="24"/>
          <w:szCs w:val="24"/>
        </w:rPr>
        <w:t xml:space="preserve"> 13).</w:t>
      </w:r>
      <w:r w:rsidR="00B83201" w:rsidRPr="00A51D87">
        <w:rPr>
          <w:rFonts w:ascii="Times New Roman" w:hAnsi="Times New Roman" w:cs="Times New Roman"/>
          <w:sz w:val="24"/>
          <w:szCs w:val="24"/>
        </w:rPr>
        <w:t xml:space="preserve"> Les </w:t>
      </w:r>
      <w:proofErr w:type="spellStart"/>
      <w:r w:rsidR="00B83201" w:rsidRPr="00A51D87">
        <w:rPr>
          <w:rFonts w:ascii="Times New Roman" w:hAnsi="Times New Roman" w:cs="Times New Roman"/>
          <w:sz w:val="24"/>
          <w:szCs w:val="24"/>
        </w:rPr>
        <w:t>pleurocystides</w:t>
      </w:r>
      <w:proofErr w:type="spellEnd"/>
      <w:r w:rsidR="00B83201" w:rsidRPr="00A51D87">
        <w:rPr>
          <w:rFonts w:ascii="Times New Roman" w:hAnsi="Times New Roman" w:cs="Times New Roman"/>
          <w:sz w:val="24"/>
          <w:szCs w:val="24"/>
        </w:rPr>
        <w:t xml:space="preserve"> sont absentes.</w:t>
      </w:r>
      <w:r w:rsidR="00C46924" w:rsidRPr="00A51D87">
        <w:rPr>
          <w:rFonts w:ascii="Times New Roman" w:hAnsi="Times New Roman" w:cs="Times New Roman"/>
          <w:sz w:val="24"/>
          <w:szCs w:val="24"/>
        </w:rPr>
        <w:t xml:space="preserve"> Les hyphes ont des boucles</w:t>
      </w:r>
      <w:r w:rsidR="00B54A76" w:rsidRPr="00A51D87">
        <w:rPr>
          <w:rFonts w:ascii="Times New Roman" w:hAnsi="Times New Roman" w:cs="Times New Roman"/>
          <w:sz w:val="24"/>
          <w:szCs w:val="24"/>
        </w:rPr>
        <w:t xml:space="preserve">, mais </w:t>
      </w:r>
      <w:r w:rsidR="00C46924" w:rsidRPr="00A51D87">
        <w:rPr>
          <w:rFonts w:ascii="Times New Roman" w:hAnsi="Times New Roman" w:cs="Times New Roman"/>
          <w:sz w:val="24"/>
          <w:szCs w:val="24"/>
        </w:rPr>
        <w:t>celles-ci</w:t>
      </w:r>
      <w:r w:rsidR="00B54A76" w:rsidRPr="00A51D87">
        <w:rPr>
          <w:rFonts w:ascii="Times New Roman" w:hAnsi="Times New Roman" w:cs="Times New Roman"/>
          <w:sz w:val="24"/>
          <w:szCs w:val="24"/>
        </w:rPr>
        <w:t xml:space="preserve"> ne sont pas fac</w:t>
      </w:r>
      <w:r w:rsidR="00855711">
        <w:rPr>
          <w:rFonts w:ascii="Times New Roman" w:hAnsi="Times New Roman" w:cs="Times New Roman"/>
          <w:sz w:val="24"/>
          <w:szCs w:val="24"/>
        </w:rPr>
        <w:t>iles à mettre en évidence (photo</w:t>
      </w:r>
      <w:r w:rsidR="00B54A76" w:rsidRPr="00A51D87">
        <w:rPr>
          <w:rFonts w:ascii="Times New Roman" w:hAnsi="Times New Roman" w:cs="Times New Roman"/>
          <w:sz w:val="24"/>
          <w:szCs w:val="24"/>
        </w:rPr>
        <w:t xml:space="preserve"> 14).</w:t>
      </w:r>
    </w:p>
    <w:p w:rsidR="00EF1FD2" w:rsidRPr="00A51D87" w:rsidRDefault="00087CE2" w:rsidP="007F640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1D87">
        <w:rPr>
          <w:rFonts w:ascii="Times New Roman" w:hAnsi="Times New Roman" w:cs="Times New Roman"/>
          <w:sz w:val="24"/>
          <w:szCs w:val="24"/>
        </w:rPr>
        <w:t xml:space="preserve">La galère dédiée à Otto </w:t>
      </w:r>
      <w:proofErr w:type="spellStart"/>
      <w:r w:rsidRPr="00A51D87">
        <w:rPr>
          <w:rFonts w:ascii="Times New Roman" w:hAnsi="Times New Roman" w:cs="Times New Roman"/>
          <w:sz w:val="24"/>
          <w:szCs w:val="24"/>
        </w:rPr>
        <w:t>Jaap</w:t>
      </w:r>
      <w:proofErr w:type="spellEnd"/>
      <w:r w:rsidRPr="00A51D87">
        <w:rPr>
          <w:rFonts w:ascii="Times New Roman" w:hAnsi="Times New Roman" w:cs="Times New Roman"/>
          <w:sz w:val="24"/>
          <w:szCs w:val="24"/>
        </w:rPr>
        <w:t xml:space="preserve"> est</w:t>
      </w:r>
      <w:r w:rsidR="00EF1FD2" w:rsidRPr="00A51D87">
        <w:rPr>
          <w:rFonts w:ascii="Times New Roman" w:hAnsi="Times New Roman" w:cs="Times New Roman"/>
          <w:sz w:val="24"/>
          <w:szCs w:val="24"/>
        </w:rPr>
        <w:t xml:space="preserve"> </w:t>
      </w:r>
      <w:r w:rsidR="00E945E6" w:rsidRPr="00A51D87">
        <w:rPr>
          <w:rFonts w:ascii="Times New Roman" w:hAnsi="Times New Roman" w:cs="Times New Roman"/>
          <w:sz w:val="24"/>
          <w:szCs w:val="24"/>
        </w:rPr>
        <w:t xml:space="preserve">une </w:t>
      </w:r>
      <w:r w:rsidR="00EF1FD2" w:rsidRPr="00A51D87">
        <w:rPr>
          <w:rFonts w:ascii="Times New Roman" w:hAnsi="Times New Roman" w:cs="Times New Roman"/>
          <w:sz w:val="24"/>
          <w:szCs w:val="24"/>
        </w:rPr>
        <w:t>espèce qui ne paye pa</w:t>
      </w:r>
      <w:r w:rsidR="00FD5100" w:rsidRPr="00A51D87">
        <w:rPr>
          <w:rFonts w:ascii="Times New Roman" w:hAnsi="Times New Roman" w:cs="Times New Roman"/>
          <w:sz w:val="24"/>
          <w:szCs w:val="24"/>
        </w:rPr>
        <w:t xml:space="preserve">s de mine, mais </w:t>
      </w:r>
      <w:r w:rsidRPr="00A51D87">
        <w:rPr>
          <w:rFonts w:ascii="Times New Roman" w:hAnsi="Times New Roman" w:cs="Times New Roman"/>
          <w:sz w:val="24"/>
          <w:szCs w:val="24"/>
        </w:rPr>
        <w:t xml:space="preserve">elle est </w:t>
      </w:r>
      <w:r w:rsidR="00FD5100" w:rsidRPr="00A51D87">
        <w:rPr>
          <w:rFonts w:ascii="Times New Roman" w:hAnsi="Times New Roman" w:cs="Times New Roman"/>
          <w:sz w:val="24"/>
          <w:szCs w:val="24"/>
        </w:rPr>
        <w:t xml:space="preserve">bien typée </w:t>
      </w:r>
      <w:r w:rsidR="00FF432C" w:rsidRPr="00A51D87">
        <w:rPr>
          <w:rFonts w:ascii="Times New Roman" w:hAnsi="Times New Roman" w:cs="Times New Roman"/>
          <w:sz w:val="24"/>
          <w:szCs w:val="24"/>
        </w:rPr>
        <w:t xml:space="preserve">dans son milieu </w:t>
      </w:r>
      <w:r w:rsidR="00FD5100" w:rsidRPr="00A51D87">
        <w:rPr>
          <w:rFonts w:ascii="Times New Roman" w:hAnsi="Times New Roman" w:cs="Times New Roman"/>
          <w:sz w:val="24"/>
          <w:szCs w:val="24"/>
        </w:rPr>
        <w:t xml:space="preserve">et </w:t>
      </w:r>
      <w:r w:rsidR="00EF1FD2" w:rsidRPr="00A51D87">
        <w:rPr>
          <w:rFonts w:ascii="Times New Roman" w:hAnsi="Times New Roman" w:cs="Times New Roman"/>
          <w:sz w:val="24"/>
          <w:szCs w:val="24"/>
        </w:rPr>
        <w:t>n’avait été identifiée qu’une seule fois en Alsace avant ce jour,</w:t>
      </w:r>
      <w:r w:rsidR="00FF432C" w:rsidRPr="00A51D87">
        <w:rPr>
          <w:rFonts w:ascii="Times New Roman" w:hAnsi="Times New Roman" w:cs="Times New Roman"/>
          <w:sz w:val="24"/>
          <w:szCs w:val="24"/>
        </w:rPr>
        <w:t xml:space="preserve"> par E</w:t>
      </w:r>
      <w:r w:rsidR="00FC68A0" w:rsidRPr="00A51D87">
        <w:rPr>
          <w:rFonts w:ascii="Times New Roman" w:hAnsi="Times New Roman" w:cs="Times New Roman"/>
          <w:sz w:val="24"/>
          <w:szCs w:val="24"/>
        </w:rPr>
        <w:t>nzo</w:t>
      </w:r>
      <w:r w:rsidR="00FF432C" w:rsidRPr="00A51D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432C" w:rsidRPr="00A51D87">
        <w:rPr>
          <w:rFonts w:ascii="Times New Roman" w:hAnsi="Times New Roman" w:cs="Times New Roman"/>
          <w:sz w:val="24"/>
          <w:szCs w:val="24"/>
        </w:rPr>
        <w:t>Musumeci</w:t>
      </w:r>
      <w:proofErr w:type="spellEnd"/>
      <w:r w:rsidR="00FF432C" w:rsidRPr="00A51D87">
        <w:rPr>
          <w:rFonts w:ascii="Times New Roman" w:hAnsi="Times New Roman" w:cs="Times New Roman"/>
          <w:sz w:val="24"/>
          <w:szCs w:val="24"/>
        </w:rPr>
        <w:t xml:space="preserve"> </w:t>
      </w:r>
      <w:r w:rsidR="00FD5100" w:rsidRPr="00A51D87">
        <w:rPr>
          <w:rFonts w:ascii="Times New Roman" w:hAnsi="Times New Roman" w:cs="Times New Roman"/>
          <w:sz w:val="24"/>
          <w:szCs w:val="24"/>
        </w:rPr>
        <w:t xml:space="preserve"> </w:t>
      </w:r>
      <w:r w:rsidR="00EF1FD2" w:rsidRPr="00A51D87">
        <w:rPr>
          <w:rFonts w:ascii="Times New Roman" w:hAnsi="Times New Roman" w:cs="Times New Roman"/>
          <w:sz w:val="24"/>
          <w:szCs w:val="24"/>
        </w:rPr>
        <w:t>à Guebwiller.</w:t>
      </w:r>
    </w:p>
    <w:p w:rsidR="007136E6" w:rsidRPr="00A51D87" w:rsidRDefault="00EC0072" w:rsidP="007F640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2C88A4" wp14:editId="1782C5D6">
                <wp:simplePos x="0" y="0"/>
                <wp:positionH relativeFrom="column">
                  <wp:posOffset>2817495</wp:posOffset>
                </wp:positionH>
                <wp:positionV relativeFrom="paragraph">
                  <wp:posOffset>2606040</wp:posOffset>
                </wp:positionV>
                <wp:extent cx="323850" cy="215900"/>
                <wp:effectExtent l="0" t="0" r="19050" b="1270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7B8" w:rsidRPr="00FC6B47" w:rsidRDefault="003166E7" w:rsidP="008E37B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p.</w:t>
                            </w:r>
                            <w:r w:rsidR="008E37B8" w:rsidRPr="00FC6B4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221.85pt;margin-top:205.2pt;width:25.5pt;height:1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" fillcolor="white [3201]" strokeweight=".5pt">
                <v:textbox>
                  <w:txbxContent>
                    <w:p w:rsidR="008E37B8" w:rsidRPr="00FC6B47" w:rsidRDefault="003166E7" w:rsidP="008E37B8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p.</w:t>
                      </w:r>
                      <w:r w:rsidR="008E37B8" w:rsidRPr="00FC6B4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166E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FA662A" wp14:editId="712E16C5">
                <wp:simplePos x="0" y="0"/>
                <wp:positionH relativeFrom="column">
                  <wp:posOffset>5598160</wp:posOffset>
                </wp:positionH>
                <wp:positionV relativeFrom="paragraph">
                  <wp:posOffset>2612072</wp:posOffset>
                </wp:positionV>
                <wp:extent cx="324000" cy="215900"/>
                <wp:effectExtent l="0" t="0" r="19050" b="1270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0" cy="21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37B8" w:rsidRPr="00FC6B47" w:rsidRDefault="00855711" w:rsidP="008E37B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</w:t>
                            </w:r>
                            <w:r w:rsidR="003166E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  <w:r w:rsidR="008E37B8" w:rsidRPr="00FC6B4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left:0;text-align:left;margin-left:440.8pt;margin-top:205.65pt;width:25.5pt;height: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" fillcolor="window" strokeweight=".5pt">
                <v:textbox>
                  <w:txbxContent>
                    <w:p w:rsidR="008E37B8" w:rsidRPr="00FC6B47" w:rsidRDefault="00855711" w:rsidP="008E37B8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</w:t>
                      </w:r>
                      <w:r w:rsidR="003166E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</w:t>
                      </w:r>
                      <w:r w:rsidR="008E37B8" w:rsidRPr="00FC6B4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55711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0" allowOverlap="0" wp14:anchorId="7AC33CAE" wp14:editId="2EFBCF01">
            <wp:simplePos x="0" y="0"/>
            <wp:positionH relativeFrom="column">
              <wp:posOffset>3036570</wp:posOffset>
            </wp:positionH>
            <wp:positionV relativeFrom="page">
              <wp:posOffset>3878580</wp:posOffset>
            </wp:positionV>
            <wp:extent cx="2886075" cy="2085975"/>
            <wp:effectExtent l="0" t="0" r="9525" b="952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63"/>
                    <a:stretch/>
                  </pic:blipFill>
                  <pic:spPr bwMode="auto">
                    <a:xfrm>
                      <a:off x="0" y="0"/>
                      <a:ext cx="288607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711">
        <w:rPr>
          <w:noProof/>
          <w:lang w:eastAsia="fr-FR"/>
        </w:rPr>
        <w:drawing>
          <wp:anchor distT="0" distB="0" distL="114300" distR="114300" simplePos="0" relativeHeight="251660288" behindDoc="0" locked="0" layoutInCell="0" allowOverlap="0" wp14:anchorId="727D8EC8" wp14:editId="55DB8A10">
            <wp:simplePos x="0" y="0"/>
            <wp:positionH relativeFrom="column">
              <wp:posOffset>3424555</wp:posOffset>
            </wp:positionH>
            <wp:positionV relativeFrom="page">
              <wp:posOffset>1539875</wp:posOffset>
            </wp:positionV>
            <wp:extent cx="2498090" cy="2087880"/>
            <wp:effectExtent l="0" t="0" r="0" b="762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3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3D9" w:rsidRPr="00A51D8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0" allowOverlap="0" wp14:anchorId="2C611743" wp14:editId="23C62DA6">
            <wp:simplePos x="0" y="0"/>
            <wp:positionH relativeFrom="column">
              <wp:posOffset>9525</wp:posOffset>
            </wp:positionH>
            <wp:positionV relativeFrom="page">
              <wp:posOffset>3874770</wp:posOffset>
            </wp:positionV>
            <wp:extent cx="2938145" cy="2085975"/>
            <wp:effectExtent l="0" t="0" r="0" b="952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"/>
                    <a:stretch/>
                  </pic:blipFill>
                  <pic:spPr bwMode="auto">
                    <a:xfrm>
                      <a:off x="0" y="0"/>
                      <a:ext cx="293814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573" w:rsidRPr="00A51D8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0" allowOverlap="0" wp14:anchorId="5DD01B52" wp14:editId="13B4F3FB">
            <wp:simplePos x="0" y="0"/>
            <wp:positionH relativeFrom="column">
              <wp:posOffset>10160</wp:posOffset>
            </wp:positionH>
            <wp:positionV relativeFrom="page">
              <wp:posOffset>1533525</wp:posOffset>
            </wp:positionV>
            <wp:extent cx="3131820" cy="2087880"/>
            <wp:effectExtent l="0" t="0" r="0" b="762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EB5" w:rsidRPr="00A51D87">
        <w:rPr>
          <w:rFonts w:ascii="Times New Roman" w:hAnsi="Times New Roman" w:cs="Times New Roman"/>
          <w:sz w:val="24"/>
          <w:szCs w:val="24"/>
        </w:rPr>
        <w:t xml:space="preserve">Remerciements à Philippe </w:t>
      </w:r>
      <w:proofErr w:type="spellStart"/>
      <w:r w:rsidR="00131EB5" w:rsidRPr="00A51D87">
        <w:rPr>
          <w:rFonts w:ascii="Times New Roman" w:hAnsi="Times New Roman" w:cs="Times New Roman"/>
          <w:sz w:val="24"/>
          <w:szCs w:val="24"/>
        </w:rPr>
        <w:t>Defranoux</w:t>
      </w:r>
      <w:proofErr w:type="spellEnd"/>
      <w:r w:rsidR="00131EB5" w:rsidRPr="00A51D87">
        <w:rPr>
          <w:rFonts w:ascii="Times New Roman" w:hAnsi="Times New Roman" w:cs="Times New Roman"/>
          <w:sz w:val="24"/>
          <w:szCs w:val="24"/>
        </w:rPr>
        <w:t xml:space="preserve"> pour ses p</w:t>
      </w:r>
      <w:r w:rsidR="007136E6" w:rsidRPr="00A51D87">
        <w:rPr>
          <w:rFonts w:ascii="Times New Roman" w:hAnsi="Times New Roman" w:cs="Times New Roman"/>
          <w:sz w:val="24"/>
          <w:szCs w:val="24"/>
        </w:rPr>
        <w:t>hoto</w:t>
      </w:r>
      <w:r w:rsidR="00AA3B99" w:rsidRPr="00A51D87">
        <w:rPr>
          <w:rFonts w:ascii="Times New Roman" w:hAnsi="Times New Roman" w:cs="Times New Roman"/>
          <w:sz w:val="24"/>
          <w:szCs w:val="24"/>
        </w:rPr>
        <w:t>s</w:t>
      </w:r>
      <w:r w:rsidR="00251F8D" w:rsidRPr="00A51D87">
        <w:rPr>
          <w:rFonts w:ascii="Times New Roman" w:hAnsi="Times New Roman" w:cs="Times New Roman"/>
          <w:sz w:val="24"/>
          <w:szCs w:val="24"/>
        </w:rPr>
        <w:t xml:space="preserve"> in situ, à Patrick </w:t>
      </w:r>
      <w:proofErr w:type="spellStart"/>
      <w:r w:rsidR="00251F8D" w:rsidRPr="00A51D87">
        <w:rPr>
          <w:rFonts w:ascii="Times New Roman" w:hAnsi="Times New Roman" w:cs="Times New Roman"/>
          <w:sz w:val="24"/>
          <w:szCs w:val="24"/>
        </w:rPr>
        <w:t>Goetzmann</w:t>
      </w:r>
      <w:proofErr w:type="spellEnd"/>
      <w:r w:rsidR="00251F8D" w:rsidRPr="00A51D87">
        <w:rPr>
          <w:rFonts w:ascii="Times New Roman" w:hAnsi="Times New Roman" w:cs="Times New Roman"/>
          <w:sz w:val="24"/>
          <w:szCs w:val="24"/>
        </w:rPr>
        <w:t xml:space="preserve"> p</w:t>
      </w:r>
      <w:r w:rsidR="00387654" w:rsidRPr="00A51D87">
        <w:rPr>
          <w:rFonts w:ascii="Times New Roman" w:hAnsi="Times New Roman" w:cs="Times New Roman"/>
          <w:sz w:val="24"/>
          <w:szCs w:val="24"/>
        </w:rPr>
        <w:t>o</w:t>
      </w:r>
      <w:r w:rsidR="00FC68A0" w:rsidRPr="00A51D87">
        <w:rPr>
          <w:rFonts w:ascii="Times New Roman" w:hAnsi="Times New Roman" w:cs="Times New Roman"/>
          <w:sz w:val="24"/>
          <w:szCs w:val="24"/>
        </w:rPr>
        <w:t>ur la détermination des plantes</w:t>
      </w:r>
      <w:r w:rsidR="00251F8D" w:rsidRPr="00A51D87">
        <w:rPr>
          <w:rFonts w:ascii="Times New Roman" w:hAnsi="Times New Roman" w:cs="Times New Roman"/>
          <w:sz w:val="24"/>
          <w:szCs w:val="24"/>
        </w:rPr>
        <w:t xml:space="preserve"> et à Jean-Luc Muller pour la mise en page de l’article. Les photos au microscope sont à l’eau et au 400</w:t>
      </w:r>
      <w:r w:rsidR="00855711">
        <w:rPr>
          <w:rFonts w:ascii="Times New Roman" w:hAnsi="Times New Roman" w:cs="Times New Roman"/>
          <w:sz w:val="24"/>
          <w:szCs w:val="24"/>
        </w:rPr>
        <w:t xml:space="preserve"> </w:t>
      </w:r>
      <w:r w:rsidR="00251F8D" w:rsidRPr="00A51D87">
        <w:rPr>
          <w:rFonts w:ascii="Times New Roman" w:hAnsi="Times New Roman" w:cs="Times New Roman"/>
          <w:sz w:val="24"/>
          <w:szCs w:val="24"/>
        </w:rPr>
        <w:t>x.</w:t>
      </w:r>
    </w:p>
    <w:p w:rsidR="00271A46" w:rsidRDefault="00EC0072" w:rsidP="007F6403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CF4BCE" wp14:editId="409BDB34">
                <wp:simplePos x="0" y="0"/>
                <wp:positionH relativeFrom="column">
                  <wp:posOffset>1155065</wp:posOffset>
                </wp:positionH>
                <wp:positionV relativeFrom="paragraph">
                  <wp:posOffset>2112010</wp:posOffset>
                </wp:positionV>
                <wp:extent cx="323850" cy="215900"/>
                <wp:effectExtent l="0" t="0" r="19050" b="1270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1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37B8" w:rsidRPr="0078789D" w:rsidRDefault="00855711" w:rsidP="008E37B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</w:t>
                            </w:r>
                            <w:r w:rsidR="00EC007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  <w:r w:rsidR="008E37B8" w:rsidRPr="0078789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28" type="#_x0000_t202" style="position:absolute;left:0;text-align:left;margin-left:90.95pt;margin-top:166.3pt;width:25.5pt;height:1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" fillcolor="window" strokeweight=".5pt">
                <v:textbox>
                  <w:txbxContent>
                    <w:p w:rsidR="008E37B8" w:rsidRPr="0078789D" w:rsidRDefault="00855711" w:rsidP="008E37B8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</w:t>
                      </w:r>
                      <w:r w:rsidR="00EC007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</w:t>
                      </w:r>
                      <w:r w:rsidR="008E37B8" w:rsidRPr="0078789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E2D750" wp14:editId="796AF38C">
                <wp:simplePos x="0" y="0"/>
                <wp:positionH relativeFrom="column">
                  <wp:posOffset>1156335</wp:posOffset>
                </wp:positionH>
                <wp:positionV relativeFrom="paragraph">
                  <wp:posOffset>3142615</wp:posOffset>
                </wp:positionV>
                <wp:extent cx="323850" cy="215900"/>
                <wp:effectExtent l="0" t="0" r="19050" b="1270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1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A04EE" w:rsidRPr="0078789D" w:rsidRDefault="00855711" w:rsidP="00FA04E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</w:t>
                            </w:r>
                            <w:r w:rsidR="00EC007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  <w:r w:rsidR="00FA04E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9" type="#_x0000_t202" style="position:absolute;left:0;text-align:left;margin-left:91.05pt;margin-top:247.45pt;width:25.5pt;height:1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" fillcolor="window" strokeweight=".5pt">
                <v:textbox>
                  <w:txbxContent>
                    <w:p w:rsidR="00FA04EE" w:rsidRPr="0078789D" w:rsidRDefault="00855711" w:rsidP="00FA04EE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</w:t>
                      </w:r>
                      <w:r w:rsidR="00EC007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</w:t>
                      </w:r>
                      <w:r w:rsidR="00FA04E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0E39BF" wp14:editId="17CA1FD8">
                <wp:simplePos x="0" y="0"/>
                <wp:positionH relativeFrom="column">
                  <wp:posOffset>-448310</wp:posOffset>
                </wp:positionH>
                <wp:positionV relativeFrom="paragraph">
                  <wp:posOffset>2562225</wp:posOffset>
                </wp:positionV>
                <wp:extent cx="323850" cy="215900"/>
                <wp:effectExtent l="0" t="0" r="19050" b="1270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1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37B8" w:rsidRPr="00FC6B47" w:rsidRDefault="00EC0072" w:rsidP="008E37B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p.</w:t>
                            </w:r>
                            <w:r w:rsidR="008E37B8" w:rsidRPr="00FC6B4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0" type="#_x0000_t202" style="position:absolute;left:0;text-align:left;margin-left:-35.3pt;margin-top:201.75pt;width:25.5pt;height:1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" fillcolor="window" strokeweight=".5pt">
                <v:textbox>
                  <w:txbxContent>
                    <w:p w:rsidR="008E37B8" w:rsidRPr="00FC6B47" w:rsidRDefault="00EC0072" w:rsidP="008E37B8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p.</w:t>
                      </w:r>
                      <w:r w:rsidR="008E37B8" w:rsidRPr="00FC6B4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345193" wp14:editId="322A3F68">
                <wp:simplePos x="0" y="0"/>
                <wp:positionH relativeFrom="column">
                  <wp:posOffset>-1723390</wp:posOffset>
                </wp:positionH>
                <wp:positionV relativeFrom="paragraph">
                  <wp:posOffset>5942965</wp:posOffset>
                </wp:positionV>
                <wp:extent cx="323850" cy="215900"/>
                <wp:effectExtent l="0" t="0" r="19050" b="1270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1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37B8" w:rsidRPr="00FC6B47" w:rsidRDefault="00855711" w:rsidP="008E37B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</w:t>
                            </w:r>
                            <w:r w:rsidR="00EC007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  <w:r w:rsidR="008E37B8" w:rsidRPr="00FC6B4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1" type="#_x0000_t202" style="position:absolute;left:0;text-align:left;margin-left:-135.7pt;margin-top:467.95pt;width:25.5pt;height:1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" fillcolor="window" strokeweight=".5pt">
                <v:textbox>
                  <w:txbxContent>
                    <w:p w:rsidR="008E37B8" w:rsidRPr="00FC6B47" w:rsidRDefault="00855711" w:rsidP="008E37B8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</w:t>
                      </w:r>
                      <w:r w:rsidR="00EC007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</w:t>
                      </w:r>
                      <w:r w:rsidR="008E37B8" w:rsidRPr="00FC6B4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557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B6587B" wp14:editId="1B6D2B65">
                <wp:simplePos x="0" y="0"/>
                <wp:positionH relativeFrom="column">
                  <wp:posOffset>-4432935</wp:posOffset>
                </wp:positionH>
                <wp:positionV relativeFrom="paragraph">
                  <wp:posOffset>5942330</wp:posOffset>
                </wp:positionV>
                <wp:extent cx="324000" cy="215900"/>
                <wp:effectExtent l="0" t="0" r="19050" b="1270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0" cy="21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37B8" w:rsidRPr="001C13D9" w:rsidRDefault="00855711" w:rsidP="008E37B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</w:t>
                            </w:r>
                            <w:r w:rsidR="00EC007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  <w:r w:rsidR="008E37B8" w:rsidRPr="001C13D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2" type="#_x0000_t202" style="position:absolute;left:0;text-align:left;margin-left:-349.05pt;margin-top:467.9pt;width:25.5pt;height:1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" fillcolor="window" strokeweight=".5pt">
                <v:textbox>
                  <w:txbxContent>
                    <w:p w:rsidR="008E37B8" w:rsidRPr="001C13D9" w:rsidRDefault="00855711" w:rsidP="008E37B8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</w:t>
                      </w:r>
                      <w:r w:rsidR="00EC007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</w:t>
                      </w:r>
                      <w:r w:rsidR="008E37B8" w:rsidRPr="001C13D9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557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268AD2" wp14:editId="4FA87EEB">
                <wp:simplePos x="0" y="0"/>
                <wp:positionH relativeFrom="column">
                  <wp:posOffset>-4432300</wp:posOffset>
                </wp:positionH>
                <wp:positionV relativeFrom="paragraph">
                  <wp:posOffset>2117090</wp:posOffset>
                </wp:positionV>
                <wp:extent cx="324000" cy="215900"/>
                <wp:effectExtent l="0" t="0" r="19050" b="1270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0" cy="21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8789D" w:rsidRPr="0078789D" w:rsidRDefault="00855711" w:rsidP="0078789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</w:t>
                            </w:r>
                            <w:r w:rsidR="00EC007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  <w:r w:rsidR="0078789D" w:rsidRPr="0078789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33" type="#_x0000_t202" style="position:absolute;left:0;text-align:left;margin-left:-349pt;margin-top:166.7pt;width:25.5pt;height:1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" fillcolor="window" strokeweight=".5pt">
                <v:textbox>
                  <w:txbxContent>
                    <w:p w:rsidR="0078789D" w:rsidRPr="0078789D" w:rsidRDefault="00855711" w:rsidP="0078789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</w:t>
                      </w:r>
                      <w:r w:rsidR="00EC007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</w:t>
                      </w:r>
                      <w:r w:rsidR="0078789D" w:rsidRPr="0078789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A04EE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88960" behindDoc="0" locked="0" layoutInCell="0" allowOverlap="0" wp14:anchorId="72311753" wp14:editId="6058B327">
            <wp:simplePos x="0" y="0"/>
            <wp:positionH relativeFrom="column">
              <wp:posOffset>4402455</wp:posOffset>
            </wp:positionH>
            <wp:positionV relativeFrom="page">
              <wp:posOffset>6772275</wp:posOffset>
            </wp:positionV>
            <wp:extent cx="1522730" cy="2623820"/>
            <wp:effectExtent l="0" t="0" r="1270" b="508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6" r="15854"/>
                    <a:stretch/>
                  </pic:blipFill>
                  <pic:spPr bwMode="auto">
                    <a:xfrm>
                      <a:off x="0" y="0"/>
                      <a:ext cx="1522730" cy="262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391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0" locked="0" layoutInCell="0" allowOverlap="0" wp14:anchorId="27EFE97E" wp14:editId="39DD42F1">
            <wp:simplePos x="0" y="0"/>
            <wp:positionH relativeFrom="column">
              <wp:posOffset>2726690</wp:posOffset>
            </wp:positionH>
            <wp:positionV relativeFrom="page">
              <wp:posOffset>8124825</wp:posOffset>
            </wp:positionV>
            <wp:extent cx="1590675" cy="1663065"/>
            <wp:effectExtent l="0" t="0" r="9525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t="14042" r="17857"/>
                    <a:stretch/>
                  </pic:blipFill>
                  <pic:spPr bwMode="auto">
                    <a:xfrm>
                      <a:off x="0" y="0"/>
                      <a:ext cx="1590675" cy="166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391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0" allowOverlap="0" wp14:anchorId="785DEBEB" wp14:editId="46308471">
            <wp:simplePos x="0" y="0"/>
            <wp:positionH relativeFrom="column">
              <wp:posOffset>2722880</wp:posOffset>
            </wp:positionH>
            <wp:positionV relativeFrom="page">
              <wp:posOffset>6191250</wp:posOffset>
            </wp:positionV>
            <wp:extent cx="1590675" cy="1809750"/>
            <wp:effectExtent l="0" t="0" r="9525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3" t="11628" r="13501"/>
                    <a:stretch/>
                  </pic:blipFill>
                  <pic:spPr bwMode="auto">
                    <a:xfrm>
                      <a:off x="0" y="0"/>
                      <a:ext cx="159067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89D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0" allowOverlap="0" wp14:anchorId="50A0E991" wp14:editId="482D3C49">
            <wp:simplePos x="0" y="0"/>
            <wp:positionH relativeFrom="column">
              <wp:posOffset>10160</wp:posOffset>
            </wp:positionH>
            <wp:positionV relativeFrom="page">
              <wp:posOffset>6191250</wp:posOffset>
            </wp:positionV>
            <wp:extent cx="2600325" cy="3600450"/>
            <wp:effectExtent l="0" t="0" r="9525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5 bis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99"/>
                    <a:stretch/>
                  </pic:blipFill>
                  <pic:spPr bwMode="auto">
                    <a:xfrm>
                      <a:off x="0" y="0"/>
                      <a:ext cx="2600325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1A46" w:rsidSect="006A5C2D">
      <w:headerReference w:type="default" r:id="rId15"/>
      <w:pgSz w:w="11906" w:h="16838"/>
      <w:pgMar w:top="1247" w:right="1304" w:bottom="1247" w:left="1304" w:header="567" w:footer="709" w:gutter="0"/>
      <w:pgNumType w:start="10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25E" w:rsidRDefault="0098725E" w:rsidP="0068671E">
      <w:pPr>
        <w:spacing w:after="0" w:line="240" w:lineRule="auto"/>
      </w:pPr>
      <w:r>
        <w:separator/>
      </w:r>
    </w:p>
  </w:endnote>
  <w:endnote w:type="continuationSeparator" w:id="0">
    <w:p w:rsidR="0098725E" w:rsidRDefault="0098725E" w:rsidP="00686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25E" w:rsidRDefault="0098725E" w:rsidP="0068671E">
      <w:pPr>
        <w:spacing w:after="0" w:line="240" w:lineRule="auto"/>
      </w:pPr>
      <w:r>
        <w:separator/>
      </w:r>
    </w:p>
  </w:footnote>
  <w:footnote w:type="continuationSeparator" w:id="0">
    <w:p w:rsidR="0098725E" w:rsidRDefault="0098725E" w:rsidP="00686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4537986"/>
      <w:docPartObj>
        <w:docPartGallery w:val="Page Numbers (Top of Page)"/>
        <w:docPartUnique/>
      </w:docPartObj>
    </w:sdtPr>
    <w:sdtEndPr/>
    <w:sdtContent>
      <w:p w:rsidR="0068671E" w:rsidRDefault="0068671E">
        <w:pPr>
          <w:pStyle w:val="En-tt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5C2D">
          <w:rPr>
            <w:noProof/>
          </w:rPr>
          <w:t>106</w:t>
        </w:r>
        <w:r>
          <w:fldChar w:fldCharType="end"/>
        </w:r>
      </w:p>
    </w:sdtContent>
  </w:sdt>
  <w:p w:rsidR="0068671E" w:rsidRDefault="0068671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604"/>
    <w:rsid w:val="00031E71"/>
    <w:rsid w:val="00055CE2"/>
    <w:rsid w:val="00087CE2"/>
    <w:rsid w:val="00092A38"/>
    <w:rsid w:val="000D0967"/>
    <w:rsid w:val="000E1269"/>
    <w:rsid w:val="00123B91"/>
    <w:rsid w:val="00131EB5"/>
    <w:rsid w:val="00155803"/>
    <w:rsid w:val="001943D1"/>
    <w:rsid w:val="001A1D65"/>
    <w:rsid w:val="001C13D9"/>
    <w:rsid w:val="001D458F"/>
    <w:rsid w:val="00206462"/>
    <w:rsid w:val="0023212B"/>
    <w:rsid w:val="00251E11"/>
    <w:rsid w:val="00251F8D"/>
    <w:rsid w:val="00271A46"/>
    <w:rsid w:val="00291512"/>
    <w:rsid w:val="002B12B6"/>
    <w:rsid w:val="002C623A"/>
    <w:rsid w:val="002D397E"/>
    <w:rsid w:val="003166E7"/>
    <w:rsid w:val="00323049"/>
    <w:rsid w:val="0035011F"/>
    <w:rsid w:val="00387654"/>
    <w:rsid w:val="0039725A"/>
    <w:rsid w:val="003C7817"/>
    <w:rsid w:val="003F7592"/>
    <w:rsid w:val="00495BC8"/>
    <w:rsid w:val="004E6941"/>
    <w:rsid w:val="005025F5"/>
    <w:rsid w:val="00514BC2"/>
    <w:rsid w:val="00532FFC"/>
    <w:rsid w:val="00576B6C"/>
    <w:rsid w:val="005E0B03"/>
    <w:rsid w:val="005F0A56"/>
    <w:rsid w:val="005F1574"/>
    <w:rsid w:val="00647CF5"/>
    <w:rsid w:val="00657489"/>
    <w:rsid w:val="0068671E"/>
    <w:rsid w:val="006A17A0"/>
    <w:rsid w:val="006A5C2D"/>
    <w:rsid w:val="006C46AA"/>
    <w:rsid w:val="006C4EB1"/>
    <w:rsid w:val="006D168A"/>
    <w:rsid w:val="007066EA"/>
    <w:rsid w:val="007136E6"/>
    <w:rsid w:val="00727C39"/>
    <w:rsid w:val="00732F23"/>
    <w:rsid w:val="00745B21"/>
    <w:rsid w:val="00751365"/>
    <w:rsid w:val="0077306A"/>
    <w:rsid w:val="00782236"/>
    <w:rsid w:val="0078789D"/>
    <w:rsid w:val="007B2228"/>
    <w:rsid w:val="007C2BEC"/>
    <w:rsid w:val="007E063E"/>
    <w:rsid w:val="007E7307"/>
    <w:rsid w:val="007F6403"/>
    <w:rsid w:val="00850070"/>
    <w:rsid w:val="00855711"/>
    <w:rsid w:val="008626AF"/>
    <w:rsid w:val="008874DF"/>
    <w:rsid w:val="008B7668"/>
    <w:rsid w:val="008E37B8"/>
    <w:rsid w:val="008E4D1C"/>
    <w:rsid w:val="00935439"/>
    <w:rsid w:val="0093617B"/>
    <w:rsid w:val="00943D11"/>
    <w:rsid w:val="0096215A"/>
    <w:rsid w:val="0098725E"/>
    <w:rsid w:val="009E3741"/>
    <w:rsid w:val="00A41E4C"/>
    <w:rsid w:val="00A430C3"/>
    <w:rsid w:val="00A51D87"/>
    <w:rsid w:val="00AA3B99"/>
    <w:rsid w:val="00AC08F5"/>
    <w:rsid w:val="00AC2604"/>
    <w:rsid w:val="00B54A76"/>
    <w:rsid w:val="00B83201"/>
    <w:rsid w:val="00BA78F5"/>
    <w:rsid w:val="00C0079F"/>
    <w:rsid w:val="00C35391"/>
    <w:rsid w:val="00C3755E"/>
    <w:rsid w:val="00C41AB9"/>
    <w:rsid w:val="00C46924"/>
    <w:rsid w:val="00C619A7"/>
    <w:rsid w:val="00CE045C"/>
    <w:rsid w:val="00CE5819"/>
    <w:rsid w:val="00D3189B"/>
    <w:rsid w:val="00D55573"/>
    <w:rsid w:val="00DD446C"/>
    <w:rsid w:val="00DD6FC9"/>
    <w:rsid w:val="00DE2370"/>
    <w:rsid w:val="00DF4DA6"/>
    <w:rsid w:val="00E37A28"/>
    <w:rsid w:val="00E63E44"/>
    <w:rsid w:val="00E7530D"/>
    <w:rsid w:val="00E945E6"/>
    <w:rsid w:val="00EB2A09"/>
    <w:rsid w:val="00EC0072"/>
    <w:rsid w:val="00EF1FD2"/>
    <w:rsid w:val="00F05322"/>
    <w:rsid w:val="00F70077"/>
    <w:rsid w:val="00F95EF0"/>
    <w:rsid w:val="00FA04EE"/>
    <w:rsid w:val="00FA2BCF"/>
    <w:rsid w:val="00FA6514"/>
    <w:rsid w:val="00FC68A0"/>
    <w:rsid w:val="00FC6B47"/>
    <w:rsid w:val="00FD5100"/>
    <w:rsid w:val="00FF4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6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68A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867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8671E"/>
  </w:style>
  <w:style w:type="paragraph" w:styleId="Pieddepage">
    <w:name w:val="footer"/>
    <w:basedOn w:val="Normal"/>
    <w:link w:val="PieddepageCar"/>
    <w:uiPriority w:val="99"/>
    <w:unhideWhenUsed/>
    <w:rsid w:val="006867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867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6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68A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867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8671E"/>
  </w:style>
  <w:style w:type="paragraph" w:styleId="Pieddepage">
    <w:name w:val="footer"/>
    <w:basedOn w:val="Normal"/>
    <w:link w:val="PieddepageCar"/>
    <w:uiPriority w:val="99"/>
    <w:unhideWhenUsed/>
    <w:rsid w:val="006867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867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556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mjean</cp:lastModifiedBy>
  <cp:revision>10</cp:revision>
  <dcterms:created xsi:type="dcterms:W3CDTF">2022-12-15T09:43:00Z</dcterms:created>
  <dcterms:modified xsi:type="dcterms:W3CDTF">2023-08-26T07:21:00Z</dcterms:modified>
</cp:coreProperties>
</file>