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3D" w:rsidRDefault="009D283D" w:rsidP="009D283D">
      <w:pPr>
        <w:spacing w:after="4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</w:pPr>
      <w:r w:rsidRPr="009D283D">
        <w:rPr>
          <w:rFonts w:ascii="Times New Roman" w:eastAsia="Times New Roman" w:hAnsi="Times New Roman"/>
          <w:b/>
          <w:color w:val="000000"/>
          <w:sz w:val="28"/>
          <w:szCs w:val="28"/>
          <w:lang w:eastAsia="fr-FR"/>
        </w:rPr>
        <w:drawing>
          <wp:inline distT="0" distB="0" distL="0" distR="0">
            <wp:extent cx="1092200" cy="1257300"/>
            <wp:effectExtent l="19050" t="0" r="0" b="0"/>
            <wp:docPr id="2" name="Image 1" descr="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Image 1" descr="logo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614" cy="1261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A40" w:rsidRPr="00FE5328" w:rsidRDefault="00956FF3" w:rsidP="009D283D">
      <w:pPr>
        <w:spacing w:after="40" w:line="240" w:lineRule="auto"/>
        <w:ind w:left="2124" w:firstLine="708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EXPOSITION </w:t>
      </w:r>
      <w:r w:rsidR="006B65D0"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KEMBS </w:t>
      </w:r>
      <w:r w:rsidR="009D283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 xml:space="preserve"> </w:t>
      </w:r>
      <w:r w:rsidR="006B65D0"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201</w:t>
      </w:r>
      <w:r w:rsidR="009D283D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6</w:t>
      </w:r>
    </w:p>
    <w:p w:rsidR="00CB5A40" w:rsidRDefault="00CB5A40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F72B95" w:rsidRDefault="00956FF3" w:rsidP="00956FF3">
      <w:pPr>
        <w:spacing w:after="4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Plantes à b</w:t>
      </w:r>
      <w:r w:rsidRPr="00FE5328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fr-FR"/>
        </w:rPr>
        <w:t>aies exposées</w:t>
      </w:r>
    </w:p>
    <w:p w:rsidR="00F72B95" w:rsidRPr="00FE5328" w:rsidRDefault="00F72B95" w:rsidP="00046189">
      <w:pPr>
        <w:spacing w:after="4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fr-FR"/>
        </w:rPr>
      </w:pPr>
    </w:p>
    <w:p w:rsidR="00445A16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A506AB" w:rsidRPr="00E6603F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Adoxacea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Sambucus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ebulus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Hièble, Yèble, </w:t>
      </w:r>
    </w:p>
    <w:p w:rsidR="00A506AB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Sambucus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nigra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Grand Sureau, Sureau noir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A506AB" w:rsidRPr="005E5C8C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Viburnum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lantana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Viorne lantane</w:t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Viburnum</w:t>
      </w:r>
      <w:proofErr w:type="spellEnd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opulus</w:t>
      </w:r>
      <w:proofErr w:type="spellEnd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Viorne Obier,</w:t>
      </w:r>
    </w:p>
    <w:p w:rsid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Viburnum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rhytidophyllum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Hemsl.ex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F.B.Forbes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&amp; </w:t>
      </w:r>
      <w:proofErr w:type="spellStart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Hemsl</w:t>
      </w:r>
      <w:proofErr w:type="spellEnd"/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 </w:t>
      </w:r>
    </w:p>
    <w:p w:rsidR="00A506AB" w:rsidRPr="009D283D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Viorne</w:t>
      </w:r>
      <w:proofErr w:type="spellEnd"/>
    </w:p>
    <w:p w:rsidR="00A506AB" w:rsidRP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Viburnum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x </w:t>
      </w: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burkwoodii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Viorne du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Burkwood</w:t>
      </w:r>
      <w:proofErr w:type="spellEnd"/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A506AB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Aquifoliaceae</w:t>
      </w:r>
      <w:proofErr w:type="spellEnd"/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Ilex</w:t>
      </w:r>
      <w:proofErr w:type="spellEnd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aquifolium</w:t>
      </w:r>
      <w:proofErr w:type="spellEnd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A506AB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Houx</w:t>
      </w:r>
    </w:p>
    <w:p w:rsidR="005264F1" w:rsidRPr="00A506AB" w:rsidRDefault="00A506AB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Ilex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x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altaclarensis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Loud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.)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Dallim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Houx var. horticole</w:t>
      </w:r>
      <w:r w:rsidR="005A3376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A3376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A3376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45A16" w:rsidRPr="00E6603F" w:rsidRDefault="00445A1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Arum </w:t>
      </w:r>
      <w:proofErr w:type="spellStart"/>
      <w:r w:rsidR="00D97C27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italicum</w:t>
      </w:r>
      <w:proofErr w:type="spellEnd"/>
      <w:r w:rsidR="00D97C27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Mill.</w:t>
      </w:r>
      <w:r w:rsidR="00D97C2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Arum </w:t>
      </w:r>
      <w:r w:rsidR="00D97C27" w:rsidRPr="00E6603F">
        <w:rPr>
          <w:rFonts w:ascii="Times New Roman" w:eastAsia="Times New Roman" w:hAnsi="Times New Roman"/>
          <w:sz w:val="20"/>
          <w:szCs w:val="20"/>
          <w:lang w:eastAsia="fr-FR"/>
        </w:rPr>
        <w:t>d’Italie, Gouet d’Italie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Araliaceae</w:t>
      </w:r>
      <w:proofErr w:type="spellEnd"/>
      <w:r w:rsidR="00CD1D11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D1D11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D1D1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H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edera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helix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L.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Lierre grimpant</w:t>
      </w:r>
    </w:p>
    <w:p w:rsidR="00696268" w:rsidRDefault="00445A16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Asparagaceae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Asparagus </w:t>
      </w:r>
      <w:proofErr w:type="spellStart"/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>officinalis</w:t>
      </w:r>
      <w:proofErr w:type="spellEnd"/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>Asperge officinale</w:t>
      </w:r>
    </w:p>
    <w:p w:rsidR="00696268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Asparagus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officinalis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ssp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prostratus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Dumort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.)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Corb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696268" w:rsidRPr="00696268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Asperge prostrée</w:t>
      </w:r>
    </w:p>
    <w:p w:rsidR="00445A16" w:rsidRPr="009D283D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Convallaria</w:t>
      </w:r>
      <w:proofErr w:type="spellEnd"/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majalis</w:t>
      </w:r>
      <w:proofErr w:type="spellEnd"/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445A16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45A16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445A16"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Muguet</w:t>
      </w:r>
      <w:proofErr w:type="spellEnd"/>
    </w:p>
    <w:p w:rsidR="00696268" w:rsidRPr="00696268" w:rsidRDefault="00696268" w:rsidP="009A71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48"/>
        </w:tabs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Polygonatum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multiflorum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(L.)</w:t>
      </w:r>
      <w:proofErr w:type="gram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gramStart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All.</w:t>
      </w:r>
      <w:proofErr w:type="gram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Sceau de Salomon commun</w:t>
      </w:r>
    </w:p>
    <w:p w:rsidR="009A711D" w:rsidRDefault="006378DA" w:rsidP="006378DA">
      <w:pPr>
        <w:spacing w:after="8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Polygonatum </w:t>
      </w:r>
      <w:proofErr w:type="spellStart"/>
      <w:r w:rsidR="009A711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odoratum</w:t>
      </w:r>
      <w:proofErr w:type="spellEnd"/>
      <w:r w:rsidR="009A711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(Mill.) </w:t>
      </w:r>
      <w:proofErr w:type="spellStart"/>
      <w:r w:rsidR="009A711D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Druce</w:t>
      </w:r>
      <w:proofErr w:type="spellEnd"/>
    </w:p>
    <w:p w:rsidR="006378DA" w:rsidRDefault="009A711D" w:rsidP="006378DA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6378DA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Sceau-de-Salomon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officinal</w:t>
      </w:r>
    </w:p>
    <w:p w:rsidR="00696268" w:rsidRPr="00696268" w:rsidRDefault="00696268" w:rsidP="006378DA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Ruscus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aculeatus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Petit Houx, Fragon</w:t>
      </w:r>
    </w:p>
    <w:p w:rsidR="006E646B" w:rsidRPr="000052A0" w:rsidRDefault="007E0A9B" w:rsidP="006E646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0052A0">
        <w:rPr>
          <w:rFonts w:ascii="Times New Roman" w:hAnsi="Times New Roman"/>
          <w:sz w:val="20"/>
          <w:szCs w:val="20"/>
        </w:rPr>
        <w:t>Berberidaceae</w:t>
      </w:r>
      <w:proofErr w:type="spellEnd"/>
      <w:r w:rsidRPr="000052A0">
        <w:rPr>
          <w:rFonts w:ascii="Times New Roman" w:hAnsi="Times New Roman"/>
          <w:sz w:val="20"/>
          <w:szCs w:val="20"/>
        </w:rPr>
        <w:tab/>
      </w:r>
      <w:r w:rsidRPr="000052A0">
        <w:rPr>
          <w:rFonts w:ascii="Times New Roman" w:hAnsi="Times New Roman"/>
          <w:sz w:val="20"/>
          <w:szCs w:val="20"/>
        </w:rPr>
        <w:tab/>
      </w:r>
      <w:proofErr w:type="spellStart"/>
      <w:r w:rsidR="006E646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Berberis</w:t>
      </w:r>
      <w:proofErr w:type="spellEnd"/>
      <w:r w:rsidR="00263B7A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263B7A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aquifolium</w:t>
      </w:r>
      <w:proofErr w:type="spellEnd"/>
      <w:r w:rsidR="00263B7A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6E646B" w:rsidRPr="00D13805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Pursh</w:t>
      </w:r>
      <w:proofErr w:type="spellEnd"/>
      <w:r w:rsidR="006E646B" w:rsidRPr="00D13805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 </w:t>
      </w:r>
      <w:r w:rsidR="006E646B" w:rsidRPr="000052A0">
        <w:rPr>
          <w:rFonts w:ascii="Times New Roman" w:eastAsia="Times New Roman" w:hAnsi="Times New Roman"/>
          <w:sz w:val="20"/>
          <w:szCs w:val="20"/>
          <w:lang w:eastAsia="fr-FR"/>
        </w:rPr>
        <w:t>Mahonia</w:t>
      </w:r>
    </w:p>
    <w:p w:rsidR="00F1191F" w:rsidRPr="00E6603F" w:rsidRDefault="00445A16" w:rsidP="006E646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proofErr w:type="gramStart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Berberis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julianae</w:t>
      </w:r>
      <w:proofErr w:type="spellEnd"/>
      <w:r w:rsidR="00696268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C.K.</w:t>
      </w:r>
      <w:proofErr w:type="spellEnd"/>
      <w:r w:rsidR="00696268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696268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Schneid</w:t>
      </w:r>
      <w:proofErr w:type="spellEnd"/>
      <w:r w:rsidR="00696268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 w:rsidR="00D664CC"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Epine-</w:t>
      </w:r>
      <w:r w:rsidR="00696268">
        <w:rPr>
          <w:rFonts w:ascii="Times New Roman" w:eastAsia="Times New Roman" w:hAnsi="Times New Roman"/>
          <w:sz w:val="20"/>
          <w:szCs w:val="20"/>
          <w:lang w:eastAsia="fr-FR"/>
        </w:rPr>
        <w:t>vinette de Juliana</w:t>
      </w:r>
    </w:p>
    <w:p w:rsidR="00263B7A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Berberis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vulgaris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530BA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53E49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Épine-vinette, Vinettier, Pisse vinaigre</w:t>
      </w:r>
    </w:p>
    <w:p w:rsidR="00A506AB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Caprifoliacea</w:t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>Leycesteria</w:t>
      </w:r>
      <w:proofErr w:type="spellEnd"/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1159E9">
        <w:rPr>
          <w:rFonts w:ascii="Times New Roman" w:eastAsia="Times New Roman" w:hAnsi="Times New Roman"/>
          <w:i/>
          <w:sz w:val="20"/>
          <w:szCs w:val="20"/>
          <w:lang w:eastAsia="fr-FR"/>
        </w:rPr>
        <w:t>formosa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Wall.</w:t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Arbre à Faisans</w:t>
      </w:r>
    </w:p>
    <w:p w:rsidR="00A506AB" w:rsidRPr="009D283D" w:rsidRDefault="00A506AB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henryi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Hemsl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.) </w:t>
      </w: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Kuntze</w:t>
      </w:r>
      <w:proofErr w:type="spellEnd"/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  <w:t>Chèvrefeuille de Henry</w:t>
      </w:r>
    </w:p>
    <w:p w:rsidR="00D664CC" w:rsidRPr="00D664CC" w:rsidRDefault="00D664CC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kamachatika</w:t>
      </w:r>
      <w:proofErr w:type="spellEnd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664CC">
        <w:rPr>
          <w:rFonts w:ascii="Times New Roman" w:eastAsia="Times New Roman" w:hAnsi="Times New Roman"/>
          <w:sz w:val="20"/>
          <w:szCs w:val="20"/>
          <w:lang w:eastAsia="fr-FR"/>
        </w:rPr>
        <w:t>Chèvrefeuille comestible, Baie de mai,</w:t>
      </w:r>
    </w:p>
    <w:p w:rsidR="00D664CC" w:rsidRPr="00D664CC" w:rsidRDefault="00D664CC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>nitida</w:t>
      </w:r>
      <w:proofErr w:type="spellEnd"/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E.H. Wilson</w:t>
      </w:r>
      <w:r w:rsidRP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664CC">
        <w:rPr>
          <w:rFonts w:ascii="Times New Roman" w:eastAsia="Times New Roman" w:hAnsi="Times New Roman"/>
          <w:sz w:val="20"/>
          <w:szCs w:val="20"/>
          <w:lang w:eastAsia="fr-FR"/>
        </w:rPr>
        <w:t>Chèvrefeuille toujours vert</w:t>
      </w:r>
    </w:p>
    <w:p w:rsidR="00A506AB" w:rsidRPr="005E5C8C" w:rsidRDefault="00A506AB" w:rsidP="00A506AB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Lonicera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xylosteum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Camérisier</w:t>
      </w:r>
    </w:p>
    <w:p w:rsidR="00A506AB" w:rsidRPr="00E6603F" w:rsidRDefault="00A506AB" w:rsidP="00A506AB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Symphoricarpos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albus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(L.)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S.F.Blake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var.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laevigatus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(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Fernald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)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S.T.Blake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Arbre aux perles, Symphorine à fruits blancs</w:t>
      </w:r>
    </w:p>
    <w:p w:rsidR="00A506AB" w:rsidRPr="00A506AB" w:rsidRDefault="00A506AB" w:rsidP="00A506AB">
      <w:pPr>
        <w:spacing w:after="0" w:line="240" w:lineRule="auto"/>
        <w:ind w:left="1418" w:firstLine="709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Symphoricarpos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x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chenaultii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Rehd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sz w:val="20"/>
          <w:szCs w:val="20"/>
          <w:lang w:eastAsia="fr-FR"/>
        </w:rPr>
        <w:t>Symphorine rose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Celastraceae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650B0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onymus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europaeus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L.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034874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Fusain, Fusain d'Europe</w:t>
      </w:r>
    </w:p>
    <w:p w:rsidR="00BA23B5" w:rsidRDefault="00034874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650B0B"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onymus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japonicus</w:t>
      </w:r>
      <w:proofErr w:type="spellEnd"/>
      <w:r w:rsidR="00C576AC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4A605E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="004A605E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4A605E" w:rsidRPr="00E6603F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</w:p>
    <w:p w:rsidR="00650B0B" w:rsidRDefault="00650B0B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Eu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onymus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japonicus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variegatus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</w:p>
    <w:p w:rsidR="00650B0B" w:rsidRPr="00E6603F" w:rsidRDefault="00650B0B" w:rsidP="00650B0B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Fusain du Japon</w:t>
      </w:r>
      <w:r>
        <w:rPr>
          <w:rFonts w:ascii="Times New Roman" w:eastAsia="Times New Roman" w:hAnsi="Times New Roman"/>
          <w:sz w:val="20"/>
          <w:szCs w:val="20"/>
          <w:lang w:eastAsia="fr-FR"/>
        </w:rPr>
        <w:t xml:space="preserve"> panaché</w:t>
      </w:r>
    </w:p>
    <w:p w:rsidR="00D664CC" w:rsidRPr="00D664CC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Cornaceae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>Cornus alba L.</w:t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D664CC">
        <w:rPr>
          <w:rFonts w:ascii="Times New Roman" w:eastAsia="Times New Roman" w:hAnsi="Times New Roman"/>
          <w:sz w:val="20"/>
          <w:szCs w:val="20"/>
          <w:lang w:eastAsia="fr-FR"/>
        </w:rPr>
        <w:t>Cornouiller blanc</w:t>
      </w:r>
    </w:p>
    <w:p w:rsidR="006E68FD" w:rsidRPr="00E6603F" w:rsidRDefault="00D97C27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r w:rsidR="007A2277">
        <w:rPr>
          <w:rFonts w:ascii="Times New Roman" w:eastAsia="Times New Roman" w:hAnsi="Times New Roman"/>
          <w:i/>
          <w:sz w:val="20"/>
          <w:szCs w:val="20"/>
          <w:lang w:eastAsia="fr-FR"/>
        </w:rPr>
        <w:t>mas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7A2277">
        <w:rPr>
          <w:rFonts w:ascii="Times New Roman" w:eastAsia="Times New Roman" w:hAnsi="Times New Roman"/>
          <w:sz w:val="20"/>
          <w:szCs w:val="20"/>
          <w:lang w:eastAsia="fr-FR"/>
        </w:rPr>
        <w:t>mâle</w:t>
      </w:r>
      <w:r w:rsidR="006E68F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F6B6E" w:rsidRPr="00E6603F" w:rsidRDefault="004F6B6E" w:rsidP="006E68FD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Cornus </w:t>
      </w:r>
      <w:proofErr w:type="spellStart"/>
      <w:r w:rsidR="009C73F4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sanguinea</w:t>
      </w:r>
      <w:proofErr w:type="spellEnd"/>
      <w:r w:rsidR="009C73F4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Cornouiller </w:t>
      </w:r>
      <w:r w:rsidR="009C73F4" w:rsidRPr="00E6603F">
        <w:rPr>
          <w:rFonts w:ascii="Times New Roman" w:eastAsia="Times New Roman" w:hAnsi="Times New Roman"/>
          <w:sz w:val="20"/>
          <w:szCs w:val="20"/>
          <w:lang w:eastAsia="fr-FR"/>
        </w:rPr>
        <w:t>sanguin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Cucurbitaceae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Bryonia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dioica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Bryone dioïque,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Navet du diable</w:t>
      </w:r>
    </w:p>
    <w:p w:rsidR="00D06E60" w:rsidRPr="009D283D" w:rsidRDefault="00D06E6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D06E60" w:rsidRPr="009D283D" w:rsidRDefault="00D06E6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D06E60" w:rsidRPr="009D283D" w:rsidRDefault="00D06E6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</w:p>
    <w:p w:rsidR="00D664CC" w:rsidRPr="009D283D" w:rsidRDefault="00F1191F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proofErr w:type="spellStart"/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>Cupressaceae</w:t>
      </w:r>
      <w:proofErr w:type="spellEnd"/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D664CC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D664CC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D664CC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Chamaecyparis</w:t>
      </w:r>
      <w:proofErr w:type="spellEnd"/>
      <w:r w:rsidR="00D664CC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D664CC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lawsoniana</w:t>
      </w:r>
      <w:proofErr w:type="spellEnd"/>
      <w:r w:rsidR="00D664CC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(A. Murray) </w:t>
      </w:r>
      <w:proofErr w:type="spellStart"/>
      <w:r w:rsidR="00D664CC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Parl</w:t>
      </w:r>
      <w:proofErr w:type="spellEnd"/>
      <w:r w:rsidR="00D664CC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D664CC" w:rsidRPr="00D06E60" w:rsidRDefault="00D664CC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06E60">
        <w:rPr>
          <w:rFonts w:ascii="Times New Roman" w:eastAsia="Times New Roman" w:hAnsi="Times New Roman"/>
          <w:sz w:val="20"/>
          <w:szCs w:val="20"/>
          <w:lang w:eastAsia="fr-FR"/>
        </w:rPr>
        <w:t>Cyprès de Lawson, Faux Cyprès</w:t>
      </w:r>
    </w:p>
    <w:p w:rsidR="00F1191F" w:rsidRDefault="00F1191F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Juniperus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communis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L.</w:t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E1C9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Genévrier commun, Genièvre</w:t>
      </w:r>
    </w:p>
    <w:p w:rsidR="00D664CC" w:rsidRPr="00D664CC" w:rsidRDefault="00D664CC" w:rsidP="00D664CC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Juniperus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sabina</w:t>
      </w:r>
      <w:proofErr w:type="spellEnd"/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D06E60">
        <w:rPr>
          <w:rFonts w:ascii="Times New Roman" w:eastAsia="Times New Roman" w:hAnsi="Times New Roman"/>
          <w:iCs/>
          <w:sz w:val="20"/>
          <w:szCs w:val="20"/>
          <w:lang w:eastAsia="fr-FR"/>
        </w:rPr>
        <w:t>Genévrier sabine, Sabine</w:t>
      </w:r>
    </w:p>
    <w:p w:rsidR="009C73F4" w:rsidRDefault="0033731B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>Ericaceae</w:t>
      </w:r>
      <w:proofErr w:type="spellEnd"/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Vaccinium </w:t>
      </w:r>
      <w:proofErr w:type="spellStart"/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vitis</w:t>
      </w:r>
      <w:proofErr w:type="spellEnd"/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>idaea</w:t>
      </w:r>
      <w:proofErr w:type="spellEnd"/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9C73F4" w:rsidRPr="009D283D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9C73F4" w:rsidRPr="00E6603F">
        <w:rPr>
          <w:rFonts w:ascii="Times New Roman" w:eastAsia="Times New Roman" w:hAnsi="Times New Roman"/>
          <w:sz w:val="20"/>
          <w:szCs w:val="20"/>
          <w:lang w:eastAsia="fr-FR"/>
        </w:rPr>
        <w:t>Airelle rouge</w:t>
      </w:r>
    </w:p>
    <w:p w:rsidR="00D06E60" w:rsidRDefault="00D06E60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Grossulariaceae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Ribes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sanguineum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Pursh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Groseillier à fleurs</w:t>
      </w:r>
    </w:p>
    <w:p w:rsidR="00D06E60" w:rsidRDefault="00D06E60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Hypericaceae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Hypericum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calycinum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Millepertuis à grandes fleurs</w:t>
      </w:r>
    </w:p>
    <w:p w:rsidR="00D06E60" w:rsidRPr="00D06E60" w:rsidRDefault="00D06E60" w:rsidP="00D06E6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Lauraceae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Laurus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nobilis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Laurier vrai, Laurier sauce, Laurier</w:t>
      </w:r>
    </w:p>
    <w:p w:rsidR="00624412" w:rsidRPr="009D283D" w:rsidRDefault="00624412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Ficus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carica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Figuier</w:t>
      </w:r>
      <w:proofErr w:type="spellEnd"/>
    </w:p>
    <w:p w:rsidR="00D06E60" w:rsidRDefault="00F1191F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proofErr w:type="spellStart"/>
      <w:proofErr w:type="gramStart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Oléaceae</w:t>
      </w:r>
      <w:proofErr w:type="spellEnd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="004750C8"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750C8"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="00D06E60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Chionanthus</w:t>
      </w:r>
      <w:proofErr w:type="spellEnd"/>
      <w:r w:rsidR="00D06E60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D06E60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retusus</w:t>
      </w:r>
      <w:proofErr w:type="spellEnd"/>
      <w:r w:rsidR="00D06E60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="00D06E60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Lindl</w:t>
      </w:r>
      <w:proofErr w:type="spellEnd"/>
      <w:r w:rsidR="00D06E60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 w:rsidR="00D06E60"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r w:rsidR="00D06E60">
        <w:rPr>
          <w:rFonts w:ascii="Times New Roman" w:eastAsia="Times New Roman" w:hAnsi="Times New Roman"/>
          <w:i/>
          <w:sz w:val="20"/>
          <w:szCs w:val="20"/>
          <w:lang w:eastAsia="fr-FR"/>
        </w:rPr>
        <w:t>&amp; Paxton</w:t>
      </w:r>
    </w:p>
    <w:p w:rsidR="00D06E60" w:rsidRPr="00D06E60" w:rsidRDefault="00D06E60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Arbre aux franges de Chine</w:t>
      </w:r>
    </w:p>
    <w:p w:rsidR="00F1191F" w:rsidRDefault="00F1191F" w:rsidP="00D06E60">
      <w:pPr>
        <w:spacing w:after="80" w:line="240" w:lineRule="auto"/>
        <w:ind w:left="1416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Ligustrum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vulgare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Troène commun, Troène vulgaire</w:t>
      </w:r>
    </w:p>
    <w:p w:rsidR="00A632B7" w:rsidRPr="009D283D" w:rsidRDefault="00A632B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proofErr w:type="gramStart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Rhamnaceae</w:t>
      </w:r>
      <w:proofErr w:type="spellEnd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Rhamnus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cathartica</w:t>
      </w:r>
      <w:proofErr w:type="spellEnd"/>
      <w:r w:rsidRPr="009D283D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Nerprun</w:t>
      </w:r>
      <w:proofErr w:type="spellEnd"/>
    </w:p>
    <w:p w:rsidR="00E04A05" w:rsidRPr="000052A0" w:rsidRDefault="000D7A28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proofErr w:type="spellStart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Rosaceae</w:t>
      </w:r>
      <w:proofErr w:type="spell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Cotoneaster </w:t>
      </w:r>
      <w:proofErr w:type="spellStart"/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divaricatus</w:t>
      </w:r>
      <w:proofErr w:type="spellEnd"/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Rehder</w:t>
      </w:r>
      <w:proofErr w:type="spellEnd"/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&amp; </w:t>
      </w:r>
      <w:proofErr w:type="spellStart"/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E.H.</w:t>
      </w:r>
      <w:proofErr w:type="spellEnd"/>
      <w:r w:rsidR="00E04A05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Wilson</w:t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E04A05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</w:p>
    <w:p w:rsidR="00113B67" w:rsidRPr="009D283D" w:rsidRDefault="00E04A05" w:rsidP="00E04A05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</w:t>
      </w:r>
      <w:proofErr w:type="spellStart"/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>divariqué</w:t>
      </w:r>
      <w:proofErr w:type="spellEnd"/>
    </w:p>
    <w:p w:rsidR="00787D6D" w:rsidRPr="00113B67" w:rsidRDefault="00113B67" w:rsidP="00113B6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>Cotoneaster</w:t>
      </w:r>
      <w:proofErr w:type="spellEnd"/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>franchetii</w:t>
      </w:r>
      <w:proofErr w:type="spellEnd"/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Bois</w:t>
      </w:r>
      <w:r w:rsidRPr="00113B67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de </w:t>
      </w:r>
      <w:proofErr w:type="spellStart"/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>Franchet</w:t>
      </w:r>
      <w:proofErr w:type="spellEnd"/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87D6D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113B67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113B67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gramStart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Cotoneaster </w:t>
      </w:r>
      <w:proofErr w:type="spellStart"/>
      <w:r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>horizontalis</w:t>
      </w:r>
      <w:proofErr w:type="spellEnd"/>
      <w:r w:rsidR="004750C8" w:rsidRPr="000052A0">
        <w:rPr>
          <w:rFonts w:ascii="Times New Roman" w:eastAsia="Times New Roman" w:hAnsi="Times New Roman"/>
          <w:i/>
          <w:iCs/>
          <w:sz w:val="20"/>
          <w:szCs w:val="20"/>
          <w:lang w:val="en-US" w:eastAsia="fr-FR"/>
        </w:rPr>
        <w:t xml:space="preserve"> </w:t>
      </w:r>
      <w:proofErr w:type="spellStart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Decne</w:t>
      </w:r>
      <w:proofErr w:type="spell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.</w:t>
      </w:r>
      <w:proofErr w:type="gram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r w:rsidR="004750C8"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  <w:proofErr w:type="spellEnd"/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horizontal</w:t>
      </w:r>
    </w:p>
    <w:p w:rsidR="00113B67" w:rsidRPr="00113B67" w:rsidRDefault="00113B6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gram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Cotoneaster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integerrimus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Medik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  <w:proofErr w:type="spellEnd"/>
    </w:p>
    <w:p w:rsidR="00E04A05" w:rsidRPr="00E04A05" w:rsidRDefault="00E04A05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0052A0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Cotoneaster </w:t>
      </w:r>
      <w:proofErr w:type="spellStart"/>
      <w:r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lacteus</w:t>
      </w:r>
      <w:proofErr w:type="spellEnd"/>
      <w:r w:rsidRPr="00E04A05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W.W. Sm.</w:t>
      </w:r>
      <w:r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fr-FR"/>
        </w:rPr>
        <w:t>Cotonéaster</w:t>
      </w:r>
      <w:proofErr w:type="spellEnd"/>
    </w:p>
    <w:p w:rsidR="00F1191F" w:rsidRPr="00A506AB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  </w:t>
      </w:r>
      <w:r w:rsidR="004750C8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750C8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="004750C8" w:rsidRPr="00E04A05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Cotoneaster</w:t>
      </w:r>
      <w:proofErr w:type="spellEnd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salicifolius</w:t>
      </w:r>
      <w:proofErr w:type="spellEnd"/>
      <w:r w:rsidRPr="00A506AB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Franch</w:t>
      </w:r>
      <w:proofErr w:type="spellEnd"/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.</w:t>
      </w:r>
      <w:r w:rsidR="004750C8"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 xml:space="preserve">Cotonéaster à feuilles de </w:t>
      </w:r>
      <w:r w:rsidR="008431DE" w:rsidRPr="00A506AB">
        <w:rPr>
          <w:rFonts w:ascii="Times New Roman" w:eastAsia="Times New Roman" w:hAnsi="Times New Roman"/>
          <w:sz w:val="20"/>
          <w:szCs w:val="20"/>
          <w:lang w:eastAsia="fr-FR"/>
        </w:rPr>
        <w:t>s</w:t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>aule</w:t>
      </w:r>
    </w:p>
    <w:p w:rsidR="00254E57" w:rsidRPr="00E6603F" w:rsidRDefault="00254E5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A506AB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Crataegus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laevigata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Poir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.) D.C.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feuilles en éventail</w:t>
      </w:r>
    </w:p>
    <w:p w:rsidR="00887F01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Crataegus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monogyna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Jacq. </w:t>
      </w:r>
      <w:r w:rsidR="004750C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75433" w:rsidRPr="00E6603F">
        <w:rPr>
          <w:rFonts w:ascii="Times New Roman" w:eastAsia="Times New Roman" w:hAnsi="Times New Roman"/>
          <w:sz w:val="20"/>
          <w:szCs w:val="20"/>
          <w:lang w:eastAsia="fr-FR"/>
        </w:rPr>
        <w:t>Aubépine à un style</w:t>
      </w:r>
    </w:p>
    <w:p w:rsidR="00113B67" w:rsidRDefault="00AD215A" w:rsidP="00254E57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</w:t>
      </w:r>
      <w:proofErr w:type="spellStart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pumila</w:t>
      </w:r>
      <w:proofErr w:type="spellEnd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niedzwetzkyana</w:t>
      </w:r>
      <w:proofErr w:type="spellEnd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Diek</w:t>
      </w:r>
      <w:proofErr w:type="spellEnd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) C.K. </w:t>
      </w:r>
      <w:proofErr w:type="spellStart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Schneid</w:t>
      </w:r>
      <w:proofErr w:type="spellEnd"/>
      <w:r w:rsidR="00113B67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113B67" w:rsidRDefault="00113B67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Pommier domestique nain</w:t>
      </w:r>
    </w:p>
    <w:p w:rsidR="00113B67" w:rsidRPr="009D283D" w:rsidRDefault="00113B67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Malus x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purpurea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(Barbier)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Rehd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proofErr w:type="spellStart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Pommier</w:t>
      </w:r>
      <w:proofErr w:type="spellEnd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</w:t>
      </w:r>
      <w:proofErr w:type="spellStart"/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>horticole</w:t>
      </w:r>
      <w:proofErr w:type="spellEnd"/>
    </w:p>
    <w:p w:rsidR="009F1B22" w:rsidRDefault="00113B67" w:rsidP="00254E57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val="en-US" w:eastAsia="fr-FR"/>
        </w:rPr>
      </w:pP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r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Malus</w:t>
      </w:r>
      <w:proofErr w:type="spellEnd"/>
      <w:r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x </w:t>
      </w:r>
      <w:proofErr w:type="spellStart"/>
      <w:r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zumi</w:t>
      </w:r>
      <w:proofErr w:type="spellEnd"/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Golden H</w:t>
      </w:r>
      <w:r w:rsidR="009F1B22" w:rsidRP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ornet</w:t>
      </w:r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(</w:t>
      </w:r>
      <w:proofErr w:type="spellStart"/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Matsum</w:t>
      </w:r>
      <w:proofErr w:type="spellEnd"/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.) </w:t>
      </w:r>
      <w:proofErr w:type="spellStart"/>
      <w:proofErr w:type="gramStart"/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Rehd</w:t>
      </w:r>
      <w:proofErr w:type="spellEnd"/>
      <w:r w:rsidR="009F1B22"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.</w:t>
      </w:r>
      <w:proofErr w:type="gramEnd"/>
    </w:p>
    <w:p w:rsidR="009F1B22" w:rsidRDefault="009F1B22" w:rsidP="00254E57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val="en-US"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proofErr w:type="spellStart"/>
      <w:r>
        <w:rPr>
          <w:rFonts w:ascii="Times New Roman" w:eastAsia="Times New Roman" w:hAnsi="Times New Roman"/>
          <w:sz w:val="20"/>
          <w:szCs w:val="20"/>
          <w:lang w:val="en-US" w:eastAsia="fr-FR"/>
        </w:rPr>
        <w:t>Pommier</w:t>
      </w:r>
      <w:proofErr w:type="spellEnd"/>
      <w:r>
        <w:rPr>
          <w:rFonts w:ascii="Times New Roman" w:eastAsia="Times New Roman" w:hAnsi="Times New Roman"/>
          <w:sz w:val="20"/>
          <w:szCs w:val="20"/>
          <w:lang w:val="en-US" w:eastAsia="fr-FR"/>
        </w:rPr>
        <w:t xml:space="preserve"> Golden Hornet</w:t>
      </w:r>
    </w:p>
    <w:p w:rsidR="00B72697" w:rsidRPr="009D283D" w:rsidRDefault="009F1B22" w:rsidP="00254E57">
      <w:pPr>
        <w:spacing w:after="8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val="en-US" w:eastAsia="fr-FR"/>
        </w:rPr>
        <w:tab/>
      </w:r>
      <w:proofErr w:type="spellStart"/>
      <w:proofErr w:type="gram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Mespilus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>germanica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 xml:space="preserve"> L.</w:t>
      </w:r>
      <w:proofErr w:type="gramEnd"/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val="en-US" w:eastAsia="fr-FR"/>
        </w:rPr>
        <w:tab/>
      </w:r>
      <w:r w:rsidRPr="009D283D">
        <w:rPr>
          <w:rFonts w:ascii="Times New Roman" w:eastAsia="Times New Roman" w:hAnsi="Times New Roman"/>
          <w:sz w:val="20"/>
          <w:szCs w:val="20"/>
          <w:lang w:eastAsia="fr-FR"/>
        </w:rPr>
        <w:t>Néflier commun</w:t>
      </w:r>
      <w:r w:rsidR="00584976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AD215A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AD215A" w:rsidRPr="009D283D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476AB7" w:rsidRPr="00D13805" w:rsidRDefault="00B72697" w:rsidP="00CB5A40">
      <w:pPr>
        <w:spacing w:after="80" w:line="240" w:lineRule="auto"/>
        <w:rPr>
          <w:rFonts w:ascii="Times New Roman" w:eastAsia="Times New Roman" w:hAnsi="Times New Roman"/>
          <w:iCs/>
          <w:sz w:val="20"/>
          <w:szCs w:val="20"/>
          <w:lang w:eastAsia="fr-FR"/>
        </w:rPr>
      </w:pP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9D283D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0052A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Prunus </w:t>
      </w:r>
      <w:proofErr w:type="spellStart"/>
      <w:r w:rsidRPr="000052A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laurocerasus</w:t>
      </w:r>
      <w:proofErr w:type="spellEnd"/>
      <w:r w:rsidRPr="000052A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L.</w:t>
      </w:r>
      <w:r w:rsidRPr="000052A0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0052A0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Cs/>
          <w:sz w:val="20"/>
          <w:szCs w:val="20"/>
          <w:lang w:eastAsia="fr-FR"/>
        </w:rPr>
        <w:t>Laurier-cerise</w:t>
      </w:r>
      <w:r w:rsidR="00476AB7" w:rsidRPr="00D13805">
        <w:rPr>
          <w:rFonts w:ascii="Times New Roman" w:eastAsia="Times New Roman" w:hAnsi="Times New Roman"/>
          <w:iCs/>
          <w:sz w:val="20"/>
          <w:szCs w:val="20"/>
          <w:lang w:eastAsia="fr-FR"/>
        </w:rPr>
        <w:tab/>
      </w:r>
    </w:p>
    <w:p w:rsidR="00F1191F" w:rsidRPr="00E6603F" w:rsidRDefault="004750C8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Prunus </w:t>
      </w:r>
      <w:proofErr w:type="spellStart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spinosa</w:t>
      </w:r>
      <w:proofErr w:type="spellEnd"/>
      <w:r w:rsidR="009F1B2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9F1B22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spinosa</w:t>
      </w:r>
      <w:proofErr w:type="spellEnd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9F1B22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Épine noire, Prunellier, Prunellier commun</w:t>
      </w:r>
    </w:p>
    <w:p w:rsidR="00F1191F" w:rsidRDefault="00F1191F" w:rsidP="00887F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Pyracantha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coccinea</w:t>
      </w:r>
      <w:proofErr w:type="spellEnd"/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M. </w:t>
      </w:r>
      <w:proofErr w:type="spellStart"/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Roem</w:t>
      </w:r>
      <w:proofErr w:type="spellEnd"/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.</w:t>
      </w:r>
      <w:r w:rsidR="00887F01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Buisson ardent</w:t>
      </w:r>
    </w:p>
    <w:p w:rsidR="00247414" w:rsidRDefault="00247414" w:rsidP="00887F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Pyracantha</w:t>
      </w:r>
      <w:proofErr w:type="spellEnd"/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coccinea</w:t>
      </w:r>
      <w:proofErr w:type="spellEnd"/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M. </w:t>
      </w:r>
      <w:proofErr w:type="spellStart"/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Roem</w:t>
      </w:r>
      <w:proofErr w:type="spellEnd"/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.</w:t>
      </w:r>
      <w:r w:rsidR="00F876FE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ab/>
      </w:r>
      <w:r w:rsidR="00F876FE" w:rsidRPr="00E6603F">
        <w:rPr>
          <w:rFonts w:ascii="Times New Roman" w:eastAsia="Times New Roman" w:hAnsi="Times New Roman"/>
          <w:sz w:val="20"/>
          <w:szCs w:val="20"/>
          <w:lang w:eastAsia="fr-FR"/>
        </w:rPr>
        <w:t>Buisson ardent</w:t>
      </w:r>
      <w:r w:rsidR="00F876FE">
        <w:rPr>
          <w:rFonts w:ascii="Times New Roman" w:eastAsia="Times New Roman" w:hAnsi="Times New Roman"/>
          <w:sz w:val="20"/>
          <w:szCs w:val="20"/>
          <w:lang w:eastAsia="fr-FR"/>
        </w:rPr>
        <w:t xml:space="preserve"> à baies jaunes</w:t>
      </w:r>
    </w:p>
    <w:p w:rsidR="00960F69" w:rsidRDefault="00960F69" w:rsidP="00887F01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Pyrus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communis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pyraster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Ehrh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960F69" w:rsidRPr="00960F69" w:rsidRDefault="00960F69" w:rsidP="00887F0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Poirier sauvage</w:t>
      </w:r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7005D8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canina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des chiens, Rosier des haies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Rosa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pimpinellifolia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Églantier Pimprenelle, Rosier Pimprenelle</w:t>
      </w:r>
    </w:p>
    <w:p w:rsidR="00DA27AA" w:rsidRPr="00E6603F" w:rsidRDefault="00DA27AA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proofErr w:type="spellStart"/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rubiginosa</w:t>
      </w:r>
      <w:proofErr w:type="spellEnd"/>
      <w:r w:rsidR="00BF4676"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DA27AA"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  <w:t>Rosier à odeur de pomme</w:t>
      </w:r>
    </w:p>
    <w:p w:rsidR="003C551D" w:rsidRPr="00E6603F" w:rsidRDefault="00887F01" w:rsidP="00BF4676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Rosa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rugosa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Thunb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Rosier rugueux</w:t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3C551D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887F01" w:rsidRPr="00E6603F" w:rsidRDefault="00887F01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Rubus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caesius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Ronce bleuâtre, Ronce bleue</w:t>
      </w:r>
    </w:p>
    <w:p w:rsidR="00887F01" w:rsidRPr="00E6603F" w:rsidRDefault="00DC754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Rubus</w:t>
      </w:r>
      <w:proofErr w:type="spellEnd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fruticosus</w:t>
      </w:r>
      <w:proofErr w:type="spellEnd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L.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Mûre, Ronce des bois, Ronce des haies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A74E5F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="00887F0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Sorbus</w:t>
      </w:r>
      <w:proofErr w:type="spellEnd"/>
      <w:r w:rsidR="00887F0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aria (L.) </w:t>
      </w:r>
      <w:proofErr w:type="spellStart"/>
      <w:r w:rsidR="00887F0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Crantz</w:t>
      </w:r>
      <w:proofErr w:type="spellEnd"/>
      <w:r w:rsidR="00887F01"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887F01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Alisier blanc, </w:t>
      </w:r>
      <w:proofErr w:type="spellStart"/>
      <w:r w:rsidR="00887F01" w:rsidRPr="00E6603F">
        <w:rPr>
          <w:rFonts w:ascii="Times New Roman" w:eastAsia="Times New Roman" w:hAnsi="Times New Roman"/>
          <w:sz w:val="20"/>
          <w:szCs w:val="20"/>
          <w:lang w:eastAsia="fr-FR"/>
        </w:rPr>
        <w:t>Alouchier</w:t>
      </w:r>
      <w:proofErr w:type="spellEnd"/>
    </w:p>
    <w:p w:rsidR="00F1191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Sorbus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="00960F69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domestica</w:t>
      </w:r>
      <w:proofErr w:type="spellEnd"/>
      <w:r w:rsidR="00960F69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L.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960F69">
        <w:rPr>
          <w:rFonts w:ascii="Times New Roman" w:eastAsia="Times New Roman" w:hAnsi="Times New Roman"/>
          <w:sz w:val="20"/>
          <w:szCs w:val="20"/>
          <w:lang w:eastAsia="fr-FR"/>
        </w:rPr>
        <w:t>Cormier</w:t>
      </w:r>
    </w:p>
    <w:p w:rsidR="00960F69" w:rsidRPr="00960F69" w:rsidRDefault="00960F69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Sorbus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intermedia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Ehrh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.)Pers.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Alisier de Suède</w:t>
      </w:r>
    </w:p>
    <w:p w:rsidR="004D5D1C" w:rsidRPr="00D13805" w:rsidRDefault="001053A7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Sorbus</w:t>
      </w:r>
      <w:proofErr w:type="spellEnd"/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4D5D1C"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mougeotii</w:t>
      </w:r>
      <w:proofErr w:type="spellEnd"/>
      <w:r w:rsidR="004D5D1C"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="004D5D1C"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Soy</w:t>
      </w:r>
      <w:proofErr w:type="spellEnd"/>
      <w:r w:rsidR="004D5D1C"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.-Will. &amp; </w:t>
      </w:r>
      <w:proofErr w:type="spellStart"/>
      <w:r w:rsidR="004D5D1C"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Godr</w:t>
      </w:r>
      <w:proofErr w:type="spellEnd"/>
      <w:r w:rsidR="004D5D1C"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>.</w:t>
      </w:r>
    </w:p>
    <w:p w:rsidR="001053A7" w:rsidRDefault="004D5D1C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D13805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="001053A7" w:rsidRPr="00D13805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Alisier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de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Mougeot</w:t>
      </w:r>
      <w:proofErr w:type="spellEnd"/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,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Sorbier de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Mougeot</w:t>
      </w:r>
      <w:proofErr w:type="spellEnd"/>
    </w:p>
    <w:p w:rsidR="00BF4676" w:rsidRPr="00E6603F" w:rsidRDefault="00BF4676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Sorbus</w:t>
      </w:r>
      <w:proofErr w:type="spellEnd"/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torminalis</w:t>
      </w:r>
      <w:proofErr w:type="spellEnd"/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(L.) </w:t>
      </w:r>
      <w:proofErr w:type="spellStart"/>
      <w:r w:rsidRPr="00BF4676">
        <w:rPr>
          <w:rFonts w:ascii="Times New Roman" w:eastAsia="Times New Roman" w:hAnsi="Times New Roman"/>
          <w:i/>
          <w:sz w:val="20"/>
          <w:szCs w:val="20"/>
          <w:lang w:eastAsia="fr-FR"/>
        </w:rPr>
        <w:t>Crantz</w:t>
      </w:r>
      <w:proofErr w:type="spellEnd"/>
      <w:r>
        <w:rPr>
          <w:rFonts w:ascii="Times New Roman" w:eastAsia="Times New Roman" w:hAnsi="Times New Roman"/>
          <w:sz w:val="20"/>
          <w:szCs w:val="20"/>
          <w:lang w:eastAsia="fr-FR"/>
        </w:rPr>
        <w:tab/>
        <w:t xml:space="preserve">Alisier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fr-FR"/>
        </w:rPr>
        <w:t>torminal</w:t>
      </w:r>
      <w:proofErr w:type="spellEnd"/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Solanaceae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Atropa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belladona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Belladone, Morelle furieuse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Lycium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barbarum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Ait.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Lyciet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commun,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Goji</w:t>
      </w:r>
      <w:proofErr w:type="spellEnd"/>
    </w:p>
    <w:p w:rsidR="00F1191F" w:rsidRDefault="004F6B6E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Physalis </w:t>
      </w:r>
      <w:proofErr w:type="spellStart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alkekengi</w:t>
      </w:r>
      <w:proofErr w:type="spellEnd"/>
      <w:r w:rsidR="00F1191F"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F1191F" w:rsidRPr="00E6603F">
        <w:rPr>
          <w:rFonts w:ascii="Times New Roman" w:eastAsia="Times New Roman" w:hAnsi="Times New Roman"/>
          <w:sz w:val="20"/>
          <w:szCs w:val="20"/>
          <w:lang w:eastAsia="fr-FR"/>
        </w:rPr>
        <w:t>Alkékenge, Amour-en-cage, Coqueret, Lanterne</w:t>
      </w:r>
    </w:p>
    <w:p w:rsidR="00E83547" w:rsidRPr="00E83547" w:rsidRDefault="00E8354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Physalis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>peruviana</w:t>
      </w:r>
      <w:proofErr w:type="spellEnd"/>
      <w:r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>
        <w:rPr>
          <w:rFonts w:ascii="Times New Roman" w:eastAsia="Times New Roman" w:hAnsi="Times New Roman"/>
          <w:sz w:val="20"/>
          <w:szCs w:val="20"/>
          <w:lang w:eastAsia="fr-FR"/>
        </w:rPr>
        <w:t>Coqueret du Pérou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i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lastRenderedPageBreak/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Solanum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capsicastrum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Link ex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Schauer</w:t>
      </w:r>
      <w:proofErr w:type="spellEnd"/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Pommier d’Amour</w:t>
      </w:r>
    </w:p>
    <w:p w:rsidR="001053A7" w:rsidRPr="00E6603F" w:rsidRDefault="001053A7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Solanum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dulcamara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  <w:t>Douce-amère</w:t>
      </w:r>
    </w:p>
    <w:p w:rsidR="001053A7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Solanum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nigrum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Morelle noire, Tue-chien</w:t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1053A7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Taxaceae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Taxus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baccata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L.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If commun, If à baies</w:t>
      </w:r>
    </w:p>
    <w:p w:rsidR="00F1191F" w:rsidRPr="00E6603F" w:rsidRDefault="00F1191F" w:rsidP="00CB5A40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Verbenaceae</w:t>
      </w:r>
      <w:proofErr w:type="spellEnd"/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Callicarpa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bodinieri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L</w:t>
      </w:r>
      <w:r w:rsidR="00584976" w:rsidRPr="00E6603F">
        <w:rPr>
          <w:rFonts w:ascii="Times New Roman" w:eastAsia="Times New Roman" w:hAnsi="Times New Roman"/>
          <w:sz w:val="20"/>
          <w:szCs w:val="20"/>
          <w:lang w:eastAsia="fr-FR"/>
        </w:rPr>
        <w:t>ev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5221AB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Arbuste aux bonbons</w:t>
      </w:r>
    </w:p>
    <w:p w:rsidR="00CB5A40" w:rsidRPr="00E6603F" w:rsidRDefault="00F1191F" w:rsidP="00CB5A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 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Clerodendrum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trichotomum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Thunb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</w:p>
    <w:p w:rsidR="00F1191F" w:rsidRPr="00E6603F" w:rsidRDefault="00F1191F" w:rsidP="00CB5A40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Arbre du clergé</w:t>
      </w:r>
    </w:p>
    <w:p w:rsidR="00CB5A40" w:rsidRPr="00E6603F" w:rsidRDefault="00F1191F" w:rsidP="00CB5A40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Vitaceae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 </w:t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="00CB5A40"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 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Parthenocissus</w:t>
      </w:r>
      <w:proofErr w:type="spellEnd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iCs/>
          <w:sz w:val="20"/>
          <w:szCs w:val="20"/>
          <w:lang w:eastAsia="fr-FR"/>
        </w:rPr>
        <w:t>quinquefolia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(L.) </w:t>
      </w:r>
      <w:proofErr w:type="spellStart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Planch</w:t>
      </w:r>
      <w:proofErr w:type="spellEnd"/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 xml:space="preserve">. </w:t>
      </w:r>
    </w:p>
    <w:p w:rsidR="00F1191F" w:rsidRPr="00E6603F" w:rsidRDefault="00F1191F" w:rsidP="00CB5A40">
      <w:pPr>
        <w:spacing w:after="80" w:line="240" w:lineRule="auto"/>
        <w:ind w:left="4248" w:firstLine="708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Vigne-vierge à cinq folioles</w:t>
      </w:r>
    </w:p>
    <w:p w:rsidR="00F72B95" w:rsidRPr="009D283D" w:rsidRDefault="008431DE" w:rsidP="009D283D">
      <w:pPr>
        <w:spacing w:after="80" w:line="240" w:lineRule="auto"/>
        <w:rPr>
          <w:rFonts w:ascii="Times New Roman" w:eastAsia="Times New Roman" w:hAnsi="Times New Roman"/>
          <w:sz w:val="20"/>
          <w:szCs w:val="20"/>
          <w:lang w:eastAsia="fr-FR"/>
        </w:rPr>
      </w:pP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ab/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Vitis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</w:t>
      </w:r>
      <w:proofErr w:type="spellStart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>vinifera</w:t>
      </w:r>
      <w:proofErr w:type="spellEnd"/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 xml:space="preserve"> L.</w:t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i/>
          <w:sz w:val="20"/>
          <w:szCs w:val="20"/>
          <w:lang w:eastAsia="fr-FR"/>
        </w:rPr>
        <w:tab/>
      </w:r>
      <w:r w:rsidRPr="00E6603F">
        <w:rPr>
          <w:rFonts w:ascii="Times New Roman" w:eastAsia="Times New Roman" w:hAnsi="Times New Roman"/>
          <w:sz w:val="20"/>
          <w:szCs w:val="20"/>
          <w:lang w:eastAsia="fr-FR"/>
        </w:rPr>
        <w:t>Vigne cultivée</w:t>
      </w:r>
    </w:p>
    <w:p w:rsidR="00F72B95" w:rsidRPr="0073491E" w:rsidRDefault="00F72B95" w:rsidP="001053A7">
      <w:pPr>
        <w:spacing w:after="0"/>
        <w:rPr>
          <w:rFonts w:ascii="Times New Roman" w:hAnsi="Times New Roman"/>
          <w:sz w:val="20"/>
          <w:szCs w:val="20"/>
        </w:rPr>
      </w:pPr>
    </w:p>
    <w:p w:rsidR="00F72B95" w:rsidRPr="0073491E" w:rsidRDefault="00F72B95" w:rsidP="001053A7">
      <w:pPr>
        <w:spacing w:after="0"/>
        <w:rPr>
          <w:rFonts w:ascii="Times New Roman" w:hAnsi="Times New Roman"/>
          <w:sz w:val="20"/>
          <w:szCs w:val="20"/>
        </w:rPr>
      </w:pP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6603F">
        <w:rPr>
          <w:rFonts w:ascii="Times New Roman" w:hAnsi="Times New Roman"/>
          <w:b/>
          <w:sz w:val="28"/>
          <w:szCs w:val="28"/>
          <w:u w:val="single"/>
        </w:rPr>
        <w:t>Autres Plantes présentées</w:t>
      </w:r>
    </w:p>
    <w:p w:rsidR="00FE6189" w:rsidRPr="00E6603F" w:rsidRDefault="00FE6189" w:rsidP="00FE6189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483D61" w:rsidRDefault="00483D61" w:rsidP="00FE6189">
      <w:pPr>
        <w:spacing w:after="0"/>
        <w:rPr>
          <w:rFonts w:ascii="Times New Roman" w:hAnsi="Times New Roman"/>
          <w:i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Bignoniaceae</w:t>
      </w:r>
      <w:proofErr w:type="spellEnd"/>
      <w:r w:rsidR="009C73F4" w:rsidRPr="00E6603F">
        <w:rPr>
          <w:rFonts w:ascii="Times New Roman" w:hAnsi="Times New Roman"/>
          <w:sz w:val="20"/>
          <w:szCs w:val="20"/>
        </w:rPr>
        <w:tab/>
      </w:r>
      <w:r w:rsidR="009C73F4" w:rsidRPr="00E6603F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Campsis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radicans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(L.) </w:t>
      </w:r>
      <w:proofErr w:type="spellStart"/>
      <w:r>
        <w:rPr>
          <w:rFonts w:ascii="Times New Roman" w:hAnsi="Times New Roman"/>
          <w:i/>
          <w:sz w:val="20"/>
          <w:szCs w:val="20"/>
        </w:rPr>
        <w:t>Seem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. </w:t>
      </w:r>
      <w:proofErr w:type="gramStart"/>
      <w:r>
        <w:rPr>
          <w:rFonts w:ascii="Times New Roman" w:hAnsi="Times New Roman"/>
          <w:i/>
          <w:sz w:val="20"/>
          <w:szCs w:val="20"/>
        </w:rPr>
        <w:t>ex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Bureau</w:t>
      </w:r>
    </w:p>
    <w:p w:rsidR="00483D61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Bigogne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Fasmin</w:t>
      </w:r>
      <w:proofErr w:type="spellEnd"/>
      <w:r>
        <w:rPr>
          <w:rFonts w:ascii="Times New Roman" w:hAnsi="Times New Roman"/>
          <w:sz w:val="20"/>
          <w:szCs w:val="20"/>
        </w:rPr>
        <w:t xml:space="preserve"> de Virginie</w:t>
      </w:r>
    </w:p>
    <w:p w:rsidR="002B45E7" w:rsidRDefault="00483D61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Cannabinaceae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483D61">
        <w:rPr>
          <w:rFonts w:ascii="Times New Roman" w:hAnsi="Times New Roman"/>
          <w:i/>
          <w:sz w:val="20"/>
          <w:szCs w:val="20"/>
        </w:rPr>
        <w:t>Humulus</w:t>
      </w:r>
      <w:proofErr w:type="spellEnd"/>
      <w:r w:rsidRPr="00483D61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483D61">
        <w:rPr>
          <w:rFonts w:ascii="Times New Roman" w:hAnsi="Times New Roman"/>
          <w:i/>
          <w:sz w:val="20"/>
          <w:szCs w:val="20"/>
        </w:rPr>
        <w:t>lupulus</w:t>
      </w:r>
      <w:proofErr w:type="spellEnd"/>
      <w:r w:rsidRPr="00483D61">
        <w:rPr>
          <w:rFonts w:ascii="Times New Roman" w:hAnsi="Times New Roman"/>
          <w:i/>
          <w:sz w:val="20"/>
          <w:szCs w:val="20"/>
        </w:rPr>
        <w:t xml:space="preserve"> 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Houblon</w:t>
      </w:r>
    </w:p>
    <w:p w:rsid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Fagaceae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sz w:val="20"/>
          <w:szCs w:val="20"/>
        </w:rPr>
        <w:t>Castanea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sativa</w:t>
      </w:r>
      <w:proofErr w:type="spellEnd"/>
      <w:r>
        <w:rPr>
          <w:rFonts w:ascii="Times New Roman" w:hAnsi="Times New Roman"/>
          <w:sz w:val="20"/>
          <w:szCs w:val="20"/>
        </w:rPr>
        <w:t xml:space="preserve"> Mill.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Châtaignier commun</w:t>
      </w:r>
    </w:p>
    <w:p w:rsidR="009C73F4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Juglandaceae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Juglans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regia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L.</w:t>
      </w:r>
      <w:r>
        <w:rPr>
          <w:rFonts w:ascii="Times New Roman" w:hAnsi="Times New Roman"/>
          <w:i/>
          <w:sz w:val="20"/>
          <w:szCs w:val="20"/>
        </w:rPr>
        <w:tab/>
      </w:r>
      <w:r w:rsidR="009C73F4" w:rsidRPr="00E6603F">
        <w:rPr>
          <w:rFonts w:ascii="Times New Roman" w:hAnsi="Times New Roman"/>
          <w:i/>
          <w:sz w:val="20"/>
          <w:szCs w:val="20"/>
        </w:rPr>
        <w:tab/>
      </w:r>
      <w:r w:rsidR="009C73F4" w:rsidRPr="00E6603F"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Noyer commun</w:t>
      </w:r>
    </w:p>
    <w:p w:rsidR="002B45E7" w:rsidRPr="002B45E7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Polygonaceae</w:t>
      </w:r>
      <w:proofErr w:type="spellEnd"/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r w:rsidRPr="002B45E7">
        <w:rPr>
          <w:rFonts w:ascii="Times New Roman" w:hAnsi="Times New Roman"/>
          <w:i/>
          <w:sz w:val="20"/>
          <w:szCs w:val="20"/>
        </w:rPr>
        <w:t>Fagopyrum</w:t>
      </w:r>
      <w:proofErr w:type="spellEnd"/>
      <w:r w:rsidRPr="002B45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B45E7">
        <w:rPr>
          <w:rFonts w:ascii="Times New Roman" w:hAnsi="Times New Roman"/>
          <w:i/>
          <w:sz w:val="20"/>
          <w:szCs w:val="20"/>
        </w:rPr>
        <w:t>esculentum</w:t>
      </w:r>
      <w:proofErr w:type="spellEnd"/>
      <w:r w:rsidRPr="002B45E7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Pr="002B45E7">
        <w:rPr>
          <w:rFonts w:ascii="Times New Roman" w:hAnsi="Times New Roman"/>
          <w:i/>
          <w:sz w:val="20"/>
          <w:szCs w:val="20"/>
        </w:rPr>
        <w:t>Moensch</w:t>
      </w:r>
      <w:proofErr w:type="spellEnd"/>
      <w:r>
        <w:rPr>
          <w:rFonts w:ascii="Times New Roman" w:hAnsi="Times New Roman"/>
          <w:sz w:val="20"/>
          <w:szCs w:val="20"/>
        </w:rPr>
        <w:tab/>
        <w:t>Sarrasin</w:t>
      </w:r>
    </w:p>
    <w:p w:rsidR="00513043" w:rsidRPr="00E6603F" w:rsidRDefault="002B45E7" w:rsidP="00FE6189">
      <w:pPr>
        <w:spacing w:after="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Sapindaceae</w:t>
      </w:r>
      <w:proofErr w:type="spellEnd"/>
      <w:r w:rsidR="00513043">
        <w:rPr>
          <w:rFonts w:ascii="Times New Roman" w:hAnsi="Times New Roman"/>
          <w:sz w:val="20"/>
          <w:szCs w:val="20"/>
        </w:rPr>
        <w:tab/>
      </w:r>
      <w:r w:rsidR="00513043">
        <w:rPr>
          <w:rFonts w:ascii="Times New Roman" w:hAnsi="Times New Roman"/>
          <w:sz w:val="20"/>
          <w:szCs w:val="20"/>
        </w:rPr>
        <w:tab/>
      </w:r>
      <w:proofErr w:type="spellStart"/>
      <w:r>
        <w:rPr>
          <w:rFonts w:ascii="Times New Roman" w:hAnsi="Times New Roman"/>
          <w:i/>
          <w:sz w:val="20"/>
          <w:szCs w:val="20"/>
        </w:rPr>
        <w:t>Aesculus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i/>
          <w:sz w:val="20"/>
          <w:szCs w:val="20"/>
        </w:rPr>
        <w:t>hippocastanum</w:t>
      </w:r>
      <w:proofErr w:type="spellEnd"/>
      <w:r>
        <w:rPr>
          <w:rFonts w:ascii="Times New Roman" w:hAnsi="Times New Roman"/>
          <w:i/>
          <w:sz w:val="20"/>
          <w:szCs w:val="20"/>
        </w:rPr>
        <w:t xml:space="preserve"> L.</w:t>
      </w:r>
      <w:r w:rsidR="0051304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Marronnier d’Inde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  <w:proofErr w:type="spellStart"/>
      <w:r w:rsidRPr="00E6603F">
        <w:rPr>
          <w:rFonts w:ascii="Times New Roman" w:hAnsi="Times New Roman"/>
          <w:sz w:val="20"/>
          <w:szCs w:val="20"/>
        </w:rPr>
        <w:t>Solanaceae</w:t>
      </w:r>
      <w:proofErr w:type="spellEnd"/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i/>
          <w:sz w:val="20"/>
          <w:szCs w:val="20"/>
        </w:rPr>
        <w:t xml:space="preserve">Datura stramonium </w:t>
      </w:r>
      <w:r w:rsidR="00D410DE" w:rsidRPr="00E6603F">
        <w:rPr>
          <w:rFonts w:ascii="Times New Roman" w:hAnsi="Times New Roman"/>
          <w:i/>
          <w:sz w:val="20"/>
          <w:szCs w:val="20"/>
        </w:rPr>
        <w:t>L.</w:t>
      </w:r>
      <w:r w:rsidRPr="00E6603F">
        <w:rPr>
          <w:rFonts w:ascii="Times New Roman" w:hAnsi="Times New Roman"/>
          <w:sz w:val="20"/>
          <w:szCs w:val="20"/>
        </w:rPr>
        <w:tab/>
      </w:r>
      <w:r w:rsidRPr="00E6603F">
        <w:rPr>
          <w:rFonts w:ascii="Times New Roman" w:hAnsi="Times New Roman"/>
          <w:sz w:val="20"/>
          <w:szCs w:val="20"/>
        </w:rPr>
        <w:tab/>
        <w:t>Datura, Stramoine commune, Pomme épineuse</w:t>
      </w:r>
    </w:p>
    <w:p w:rsidR="00E238E9" w:rsidRPr="00E6603F" w:rsidRDefault="00E238E9" w:rsidP="00E238E9">
      <w:pPr>
        <w:spacing w:after="0"/>
        <w:ind w:left="2130" w:hanging="2130"/>
        <w:rPr>
          <w:rFonts w:ascii="Times New Roman" w:hAnsi="Times New Roman"/>
          <w:sz w:val="20"/>
          <w:szCs w:val="20"/>
        </w:rPr>
      </w:pPr>
    </w:p>
    <w:p w:rsidR="00FE6189" w:rsidRPr="00E6603F" w:rsidRDefault="00FE618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435AE5" w:rsidRPr="00E6603F" w:rsidRDefault="00435AE5" w:rsidP="00FE6189">
      <w:pPr>
        <w:spacing w:after="0"/>
        <w:rPr>
          <w:rFonts w:ascii="Times New Roman" w:hAnsi="Times New Roman"/>
          <w:sz w:val="28"/>
          <w:szCs w:val="28"/>
          <w:u w:val="single"/>
        </w:rPr>
      </w:pPr>
    </w:p>
    <w:p w:rsidR="0074570D" w:rsidRDefault="0074570D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E6603F">
        <w:rPr>
          <w:rFonts w:ascii="Times New Roman" w:hAnsi="Times New Roman"/>
          <w:sz w:val="28"/>
          <w:szCs w:val="28"/>
          <w:u w:val="single"/>
        </w:rPr>
        <w:t>Soit :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Plantes à baies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  <w:t xml:space="preserve">: </w:t>
      </w:r>
      <w:r w:rsidR="00483D61">
        <w:rPr>
          <w:rFonts w:ascii="Times New Roman" w:hAnsi="Times New Roman"/>
          <w:sz w:val="28"/>
          <w:szCs w:val="28"/>
        </w:rPr>
        <w:t>84</w:t>
      </w:r>
    </w:p>
    <w:p w:rsidR="00762249" w:rsidRPr="00E6603F" w:rsidRDefault="00762249" w:rsidP="00435AE5">
      <w:pPr>
        <w:pStyle w:val="Paragraphedeliste"/>
        <w:numPr>
          <w:ilvl w:val="0"/>
          <w:numId w:val="1"/>
        </w:numPr>
        <w:spacing w:after="0"/>
        <w:jc w:val="center"/>
        <w:rPr>
          <w:rFonts w:ascii="Times New Roman" w:hAnsi="Times New Roman"/>
          <w:sz w:val="28"/>
          <w:szCs w:val="28"/>
        </w:rPr>
      </w:pPr>
      <w:r w:rsidRPr="00E6603F">
        <w:rPr>
          <w:rFonts w:ascii="Times New Roman" w:hAnsi="Times New Roman"/>
          <w:sz w:val="28"/>
          <w:szCs w:val="28"/>
        </w:rPr>
        <w:t>Autre</w:t>
      </w:r>
      <w:r w:rsidR="00956FF3" w:rsidRPr="00E6603F">
        <w:rPr>
          <w:rFonts w:ascii="Times New Roman" w:hAnsi="Times New Roman"/>
          <w:sz w:val="28"/>
          <w:szCs w:val="28"/>
        </w:rPr>
        <w:t>s</w:t>
      </w:r>
      <w:r w:rsidRPr="00E6603F">
        <w:rPr>
          <w:rFonts w:ascii="Times New Roman" w:hAnsi="Times New Roman"/>
          <w:sz w:val="28"/>
          <w:szCs w:val="28"/>
        </w:rPr>
        <w:t xml:space="preserve"> plantes </w:t>
      </w:r>
      <w:r w:rsidRPr="00E6603F">
        <w:rPr>
          <w:rFonts w:ascii="Times New Roman" w:hAnsi="Times New Roman"/>
          <w:sz w:val="28"/>
          <w:szCs w:val="28"/>
        </w:rPr>
        <w:tab/>
      </w:r>
      <w:r w:rsidRPr="00E6603F">
        <w:rPr>
          <w:rFonts w:ascii="Times New Roman" w:hAnsi="Times New Roman"/>
          <w:sz w:val="28"/>
          <w:szCs w:val="28"/>
        </w:rPr>
        <w:tab/>
      </w:r>
      <w:proofErr w:type="gramStart"/>
      <w:r w:rsidRPr="00E6603F">
        <w:rPr>
          <w:rFonts w:ascii="Times New Roman" w:hAnsi="Times New Roman"/>
          <w:sz w:val="28"/>
          <w:szCs w:val="28"/>
        </w:rPr>
        <w:t xml:space="preserve">:  </w:t>
      </w:r>
      <w:r w:rsidR="00483D61">
        <w:rPr>
          <w:rFonts w:ascii="Times New Roman" w:hAnsi="Times New Roman"/>
          <w:sz w:val="28"/>
          <w:szCs w:val="28"/>
        </w:rPr>
        <w:t>7</w:t>
      </w:r>
      <w:proofErr w:type="gramEnd"/>
    </w:p>
    <w:p w:rsidR="00762249" w:rsidRPr="00E6603F" w:rsidRDefault="00762249" w:rsidP="00435AE5">
      <w:pPr>
        <w:spacing w:after="0"/>
        <w:ind w:left="2124" w:firstLine="708"/>
        <w:jc w:val="center"/>
        <w:rPr>
          <w:rFonts w:ascii="Times New Roman" w:hAnsi="Times New Roman"/>
          <w:b/>
          <w:sz w:val="28"/>
          <w:szCs w:val="28"/>
        </w:rPr>
      </w:pPr>
      <w:r w:rsidRPr="00E6603F">
        <w:rPr>
          <w:rFonts w:ascii="Times New Roman" w:hAnsi="Times New Roman"/>
          <w:b/>
          <w:sz w:val="28"/>
          <w:szCs w:val="28"/>
        </w:rPr>
        <w:t>Total </w:t>
      </w:r>
      <w:r w:rsidRPr="00E6603F">
        <w:rPr>
          <w:rFonts w:ascii="Times New Roman" w:hAnsi="Times New Roman"/>
          <w:b/>
          <w:sz w:val="28"/>
          <w:szCs w:val="28"/>
        </w:rPr>
        <w:tab/>
        <w:t xml:space="preserve">: </w:t>
      </w:r>
      <w:r w:rsidR="00E84F5D">
        <w:rPr>
          <w:rFonts w:ascii="Times New Roman" w:hAnsi="Times New Roman"/>
          <w:b/>
          <w:sz w:val="28"/>
          <w:szCs w:val="28"/>
          <w:u w:val="single"/>
        </w:rPr>
        <w:t>91</w:t>
      </w:r>
      <w:r w:rsidRPr="00E6603F">
        <w:rPr>
          <w:rFonts w:ascii="Times New Roman" w:hAnsi="Times New Roman"/>
          <w:b/>
          <w:sz w:val="28"/>
          <w:szCs w:val="28"/>
          <w:u w:val="single"/>
        </w:rPr>
        <w:t xml:space="preserve"> espèces</w:t>
      </w: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435AE5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6603F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p w:rsidR="00762249" w:rsidRPr="00E238E9" w:rsidRDefault="00762249" w:rsidP="00FE6189">
      <w:pPr>
        <w:spacing w:after="0"/>
        <w:rPr>
          <w:rFonts w:ascii="Times New Roman" w:hAnsi="Times New Roman"/>
          <w:sz w:val="20"/>
          <w:szCs w:val="20"/>
        </w:rPr>
      </w:pPr>
    </w:p>
    <w:sectPr w:rsidR="00762249" w:rsidRPr="00E238E9" w:rsidSect="009D283D">
      <w:pgSz w:w="11906" w:h="16838"/>
      <w:pgMar w:top="510" w:right="1361" w:bottom="816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130" w:rsidRDefault="00403130" w:rsidP="00AD215A">
      <w:pPr>
        <w:spacing w:after="0" w:line="240" w:lineRule="auto"/>
      </w:pPr>
      <w:r>
        <w:separator/>
      </w:r>
    </w:p>
  </w:endnote>
  <w:endnote w:type="continuationSeparator" w:id="0">
    <w:p w:rsidR="00403130" w:rsidRDefault="00403130" w:rsidP="00AD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130" w:rsidRDefault="00403130" w:rsidP="00AD215A">
      <w:pPr>
        <w:spacing w:after="0" w:line="240" w:lineRule="auto"/>
      </w:pPr>
      <w:r>
        <w:separator/>
      </w:r>
    </w:p>
  </w:footnote>
  <w:footnote w:type="continuationSeparator" w:id="0">
    <w:p w:rsidR="00403130" w:rsidRDefault="00403130" w:rsidP="00AD2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C6C7E"/>
    <w:multiLevelType w:val="hybridMultilevel"/>
    <w:tmpl w:val="ED9863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E2B"/>
    <w:rsid w:val="00003E1F"/>
    <w:rsid w:val="000052A0"/>
    <w:rsid w:val="000273B9"/>
    <w:rsid w:val="00034874"/>
    <w:rsid w:val="00046189"/>
    <w:rsid w:val="00047DBA"/>
    <w:rsid w:val="00070608"/>
    <w:rsid w:val="000D1B30"/>
    <w:rsid w:val="000D7A28"/>
    <w:rsid w:val="000F1C56"/>
    <w:rsid w:val="00100F1B"/>
    <w:rsid w:val="001053A7"/>
    <w:rsid w:val="00113B67"/>
    <w:rsid w:val="001159E9"/>
    <w:rsid w:val="0012492C"/>
    <w:rsid w:val="00125134"/>
    <w:rsid w:val="00130E2D"/>
    <w:rsid w:val="0013723E"/>
    <w:rsid w:val="0015173C"/>
    <w:rsid w:val="00165BA6"/>
    <w:rsid w:val="00183452"/>
    <w:rsid w:val="00186327"/>
    <w:rsid w:val="00187224"/>
    <w:rsid w:val="00197354"/>
    <w:rsid w:val="001E2CD7"/>
    <w:rsid w:val="00205C7B"/>
    <w:rsid w:val="002104CD"/>
    <w:rsid w:val="00230280"/>
    <w:rsid w:val="0023605F"/>
    <w:rsid w:val="00247414"/>
    <w:rsid w:val="00254E57"/>
    <w:rsid w:val="00263B7A"/>
    <w:rsid w:val="002A793F"/>
    <w:rsid w:val="002B45E7"/>
    <w:rsid w:val="002C28CE"/>
    <w:rsid w:val="002C685D"/>
    <w:rsid w:val="002D0760"/>
    <w:rsid w:val="002F200A"/>
    <w:rsid w:val="0033308F"/>
    <w:rsid w:val="0033731B"/>
    <w:rsid w:val="003675E2"/>
    <w:rsid w:val="00375433"/>
    <w:rsid w:val="003A436E"/>
    <w:rsid w:val="003B5B20"/>
    <w:rsid w:val="003C551D"/>
    <w:rsid w:val="003D3431"/>
    <w:rsid w:val="003E17C3"/>
    <w:rsid w:val="003F3F98"/>
    <w:rsid w:val="00403130"/>
    <w:rsid w:val="00410BCB"/>
    <w:rsid w:val="00411272"/>
    <w:rsid w:val="004249AC"/>
    <w:rsid w:val="00435AE5"/>
    <w:rsid w:val="00445A16"/>
    <w:rsid w:val="004750C8"/>
    <w:rsid w:val="00476AB7"/>
    <w:rsid w:val="00483D61"/>
    <w:rsid w:val="004850A2"/>
    <w:rsid w:val="00485335"/>
    <w:rsid w:val="004A605E"/>
    <w:rsid w:val="004B73C2"/>
    <w:rsid w:val="004C03F3"/>
    <w:rsid w:val="004D5D1C"/>
    <w:rsid w:val="004D68A7"/>
    <w:rsid w:val="004E54D7"/>
    <w:rsid w:val="004F57A1"/>
    <w:rsid w:val="004F6B6E"/>
    <w:rsid w:val="00507C40"/>
    <w:rsid w:val="00513043"/>
    <w:rsid w:val="005168FA"/>
    <w:rsid w:val="005221AB"/>
    <w:rsid w:val="005264F1"/>
    <w:rsid w:val="00531E16"/>
    <w:rsid w:val="00536D1C"/>
    <w:rsid w:val="00547945"/>
    <w:rsid w:val="00584976"/>
    <w:rsid w:val="00597C5D"/>
    <w:rsid w:val="005A3376"/>
    <w:rsid w:val="005E5C8C"/>
    <w:rsid w:val="00624412"/>
    <w:rsid w:val="00626A53"/>
    <w:rsid w:val="006378DA"/>
    <w:rsid w:val="00650B0B"/>
    <w:rsid w:val="00677FF7"/>
    <w:rsid w:val="00696268"/>
    <w:rsid w:val="006B65D0"/>
    <w:rsid w:val="006D0FEA"/>
    <w:rsid w:val="006E646B"/>
    <w:rsid w:val="006E68FD"/>
    <w:rsid w:val="006F3173"/>
    <w:rsid w:val="007005D8"/>
    <w:rsid w:val="0071342C"/>
    <w:rsid w:val="00731A6A"/>
    <w:rsid w:val="0073491E"/>
    <w:rsid w:val="0074570D"/>
    <w:rsid w:val="00753E49"/>
    <w:rsid w:val="00762249"/>
    <w:rsid w:val="00777E21"/>
    <w:rsid w:val="00787D6D"/>
    <w:rsid w:val="00796034"/>
    <w:rsid w:val="007A2277"/>
    <w:rsid w:val="007C29CA"/>
    <w:rsid w:val="007E0A9B"/>
    <w:rsid w:val="00814E31"/>
    <w:rsid w:val="008431DE"/>
    <w:rsid w:val="00887F01"/>
    <w:rsid w:val="008911F2"/>
    <w:rsid w:val="008A5D92"/>
    <w:rsid w:val="008A6115"/>
    <w:rsid w:val="008A788C"/>
    <w:rsid w:val="008F25F2"/>
    <w:rsid w:val="008F4E05"/>
    <w:rsid w:val="0090325C"/>
    <w:rsid w:val="0091067A"/>
    <w:rsid w:val="009539BE"/>
    <w:rsid w:val="00956FF3"/>
    <w:rsid w:val="00960F69"/>
    <w:rsid w:val="00961D3C"/>
    <w:rsid w:val="00967E2B"/>
    <w:rsid w:val="009705E7"/>
    <w:rsid w:val="00995DC3"/>
    <w:rsid w:val="009A711D"/>
    <w:rsid w:val="009C73F4"/>
    <w:rsid w:val="009D283D"/>
    <w:rsid w:val="009E057C"/>
    <w:rsid w:val="009F1B22"/>
    <w:rsid w:val="00A448D1"/>
    <w:rsid w:val="00A506AB"/>
    <w:rsid w:val="00A632B7"/>
    <w:rsid w:val="00A74E5F"/>
    <w:rsid w:val="00A86CE4"/>
    <w:rsid w:val="00A90A61"/>
    <w:rsid w:val="00AC0F65"/>
    <w:rsid w:val="00AD215A"/>
    <w:rsid w:val="00AD6620"/>
    <w:rsid w:val="00AF1FD8"/>
    <w:rsid w:val="00B01FEF"/>
    <w:rsid w:val="00B14010"/>
    <w:rsid w:val="00B42F6F"/>
    <w:rsid w:val="00B5040A"/>
    <w:rsid w:val="00B72697"/>
    <w:rsid w:val="00B83B14"/>
    <w:rsid w:val="00BA23B5"/>
    <w:rsid w:val="00BA2EB1"/>
    <w:rsid w:val="00BF4676"/>
    <w:rsid w:val="00C06B28"/>
    <w:rsid w:val="00C324A6"/>
    <w:rsid w:val="00C576AC"/>
    <w:rsid w:val="00C743E6"/>
    <w:rsid w:val="00CB5A40"/>
    <w:rsid w:val="00CD1D11"/>
    <w:rsid w:val="00CE7021"/>
    <w:rsid w:val="00D06E60"/>
    <w:rsid w:val="00D13805"/>
    <w:rsid w:val="00D410DE"/>
    <w:rsid w:val="00D418E9"/>
    <w:rsid w:val="00D42C0A"/>
    <w:rsid w:val="00D664CC"/>
    <w:rsid w:val="00D87807"/>
    <w:rsid w:val="00D97C27"/>
    <w:rsid w:val="00DA27AA"/>
    <w:rsid w:val="00DB6DA2"/>
    <w:rsid w:val="00DC37BC"/>
    <w:rsid w:val="00DC754F"/>
    <w:rsid w:val="00DE3215"/>
    <w:rsid w:val="00E04A05"/>
    <w:rsid w:val="00E105A5"/>
    <w:rsid w:val="00E238E9"/>
    <w:rsid w:val="00E24531"/>
    <w:rsid w:val="00E3397A"/>
    <w:rsid w:val="00E5177E"/>
    <w:rsid w:val="00E54242"/>
    <w:rsid w:val="00E6603F"/>
    <w:rsid w:val="00E83547"/>
    <w:rsid w:val="00E84F5D"/>
    <w:rsid w:val="00E96AAB"/>
    <w:rsid w:val="00EA2F68"/>
    <w:rsid w:val="00EB67A3"/>
    <w:rsid w:val="00EC3BB2"/>
    <w:rsid w:val="00F1191F"/>
    <w:rsid w:val="00F26666"/>
    <w:rsid w:val="00F530BA"/>
    <w:rsid w:val="00F56574"/>
    <w:rsid w:val="00F72B95"/>
    <w:rsid w:val="00F748D5"/>
    <w:rsid w:val="00F77387"/>
    <w:rsid w:val="00F86A20"/>
    <w:rsid w:val="00F876FE"/>
    <w:rsid w:val="00FB4790"/>
    <w:rsid w:val="00FE1C9F"/>
    <w:rsid w:val="00FE5328"/>
    <w:rsid w:val="00FE6189"/>
    <w:rsid w:val="00FF2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FEF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D215A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AD21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D215A"/>
    <w:rPr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76224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D2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8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824</TotalTime>
  <Pages>3</Pages>
  <Words>818</Words>
  <Characters>4545</Characters>
  <Application>Microsoft Office Word</Application>
  <DocSecurity>0</DocSecurity>
  <Lines>72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</dc:creator>
  <cp:keywords/>
  <cp:lastModifiedBy>Michel</cp:lastModifiedBy>
  <cp:revision>104</cp:revision>
  <dcterms:created xsi:type="dcterms:W3CDTF">2011-08-17T10:31:00Z</dcterms:created>
  <dcterms:modified xsi:type="dcterms:W3CDTF">2016-10-24T19:32:00Z</dcterms:modified>
</cp:coreProperties>
</file>