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C5" w:rsidRDefault="005937C5" w:rsidP="00C72492">
      <w:pPr>
        <w:spacing w:before="100" w:beforeAutospacing="1" w:after="100" w:afterAutospacing="1" w:line="240" w:lineRule="auto"/>
        <w:outlineLvl w:val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w:drawing>
          <wp:inline distT="0" distB="0" distL="0" distR="0">
            <wp:extent cx="2392680" cy="61722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9A" w:rsidRPr="008A4E9A" w:rsidRDefault="006F2801" w:rsidP="00C72492">
      <w:pPr>
        <w:spacing w:before="100" w:beforeAutospacing="1" w:after="100" w:afterAutospacing="1" w:line="240" w:lineRule="auto"/>
        <w:outlineLvl w:val="0"/>
        <w:rPr>
          <w:rFonts w:cstheme="minorHAnsi"/>
          <w:color w:val="6C757D"/>
          <w:sz w:val="20"/>
          <w:szCs w:val="20"/>
          <w:shd w:val="clear" w:color="auto" w:fill="FFFFFF"/>
        </w:rPr>
      </w:pPr>
      <w:hyperlink r:id="rId6" w:history="1">
        <w:r w:rsidR="008A4E9A" w:rsidRPr="008A4E9A">
          <w:rPr>
            <w:rStyle w:val="Lienhypertexte"/>
            <w:rFonts w:cstheme="minorHAnsi"/>
            <w:color w:val="6C757D"/>
            <w:sz w:val="20"/>
            <w:szCs w:val="20"/>
            <w:shd w:val="clear" w:color="auto" w:fill="FFFFFF"/>
          </w:rPr>
          <w:t>Saint-Louis</w:t>
        </w:r>
      </w:hyperlink>
      <w:r w:rsidR="008A4E9A" w:rsidRPr="008A4E9A">
        <w:rPr>
          <w:rFonts w:cstheme="minorHAnsi"/>
          <w:color w:val="6C757D"/>
          <w:sz w:val="20"/>
          <w:szCs w:val="20"/>
          <w:shd w:val="clear" w:color="auto" w:fill="FFFFFF"/>
        </w:rPr>
        <w:t>&gt;</w:t>
      </w:r>
      <w:hyperlink r:id="rId7" w:history="1">
        <w:r w:rsidR="008A4E9A" w:rsidRPr="008A4E9A">
          <w:rPr>
            <w:rStyle w:val="Lienhypertexte"/>
            <w:rFonts w:cstheme="minorHAnsi"/>
            <w:color w:val="6C757D"/>
            <w:sz w:val="20"/>
            <w:szCs w:val="20"/>
            <w:shd w:val="clear" w:color="auto" w:fill="FFFFFF"/>
          </w:rPr>
          <w:t>Agenda</w:t>
        </w:r>
      </w:hyperlink>
      <w:r w:rsidR="008A4E9A" w:rsidRPr="008A4E9A">
        <w:rPr>
          <w:rFonts w:cstheme="minorHAnsi"/>
          <w:color w:val="6C757D"/>
          <w:sz w:val="20"/>
          <w:szCs w:val="20"/>
          <w:shd w:val="clear" w:color="auto" w:fill="FFFFFF"/>
        </w:rPr>
        <w:t>&gt;</w:t>
      </w:r>
      <w:hyperlink r:id="rId8" w:history="1">
        <w:r w:rsidR="008A4E9A" w:rsidRPr="008A4E9A">
          <w:rPr>
            <w:rStyle w:val="Lienhypertexte"/>
            <w:rFonts w:cstheme="minorHAnsi"/>
            <w:color w:val="6C757D"/>
            <w:sz w:val="20"/>
            <w:szCs w:val="20"/>
            <w:shd w:val="clear" w:color="auto" w:fill="FFFFFF"/>
          </w:rPr>
          <w:t>Foires, salons, brocantes</w:t>
        </w:r>
      </w:hyperlink>
      <w:r w:rsidR="008A4E9A" w:rsidRPr="008A4E9A">
        <w:rPr>
          <w:rFonts w:cstheme="minorHAnsi"/>
          <w:color w:val="6C757D"/>
          <w:sz w:val="20"/>
          <w:szCs w:val="20"/>
          <w:shd w:val="clear" w:color="auto" w:fill="FFFFFF"/>
        </w:rPr>
        <w:t>&gt;Grande exposition de champignons et de baies sauvages 2022</w:t>
      </w:r>
    </w:p>
    <w:p w:rsidR="00C72492" w:rsidRPr="00C72492" w:rsidRDefault="00C72492" w:rsidP="00C724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fr-FR"/>
        </w:rPr>
      </w:pPr>
      <w:r w:rsidRPr="00C72492">
        <w:rPr>
          <w:rFonts w:ascii="Arial" w:eastAsia="Times New Roman" w:hAnsi="Arial" w:cs="Arial"/>
          <w:color w:val="212529"/>
          <w:kern w:val="36"/>
          <w:sz w:val="48"/>
          <w:szCs w:val="48"/>
          <w:lang w:eastAsia="fr-FR"/>
        </w:rPr>
        <w:t>Grande exposition de champignons et de baies sauvages 2022</w:t>
      </w:r>
    </w:p>
    <w:p w:rsidR="00C72492" w:rsidRPr="00C72492" w:rsidRDefault="00C72492" w:rsidP="00C72492">
      <w:pPr>
        <w:numPr>
          <w:ilvl w:val="0"/>
          <w:numId w:val="2"/>
        </w:numPr>
        <w:pBdr>
          <w:bottom w:val="single" w:sz="4" w:space="4" w:color="DEE2E6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r w:rsidRPr="00C72492">
        <w:rPr>
          <w:rFonts w:ascii="Arial" w:eastAsia="Times New Roman" w:hAnsi="Arial" w:cs="Arial"/>
          <w:color w:val="212529"/>
          <w:sz w:val="19"/>
          <w:szCs w:val="19"/>
          <w:lang w:eastAsia="fr-FR"/>
        </w:rPr>
        <w:t>Le 02/10/2022</w:t>
      </w:r>
    </w:p>
    <w:p w:rsidR="00C72492" w:rsidRPr="00C72492" w:rsidRDefault="00C72492" w:rsidP="00C72492">
      <w:pPr>
        <w:pBdr>
          <w:bottom w:val="single" w:sz="4" w:space="4" w:color="DEE2E6"/>
        </w:pBd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r w:rsidRPr="00C72492">
        <w:rPr>
          <w:rFonts w:ascii="Arial" w:eastAsia="Times New Roman" w:hAnsi="Arial" w:cs="Arial"/>
          <w:color w:val="212529"/>
          <w:sz w:val="19"/>
          <w:szCs w:val="19"/>
          <w:lang w:eastAsia="fr-FR"/>
        </w:rPr>
        <w:t> </w:t>
      </w:r>
      <w:hyperlink r:id="rId9" w:history="1">
        <w:r w:rsidRPr="00C72492">
          <w:rPr>
            <w:rFonts w:ascii="Arial" w:eastAsia="Times New Roman" w:hAnsi="Arial" w:cs="Arial"/>
            <w:color w:val="000000"/>
            <w:sz w:val="19"/>
            <w:u w:val="single"/>
            <w:lang w:eastAsia="fr-FR"/>
          </w:rPr>
          <w:t>Salle polyvalente - Kembs</w:t>
        </w:r>
      </w:hyperlink>
      <w:r w:rsidRPr="00C72492">
        <w:rPr>
          <w:rFonts w:ascii="Arial" w:eastAsia="Times New Roman" w:hAnsi="Arial" w:cs="Arial"/>
          <w:color w:val="212529"/>
          <w:sz w:val="19"/>
          <w:szCs w:val="19"/>
          <w:lang w:eastAsia="fr-FR"/>
        </w:rPr>
        <w:t> </w:t>
      </w:r>
      <w:hyperlink r:id="rId10" w:history="1">
        <w:r w:rsidRPr="00C72492">
          <w:rPr>
            <w:rFonts w:ascii="Arial" w:eastAsia="Times New Roman" w:hAnsi="Arial" w:cs="Arial"/>
            <w:color w:val="000000"/>
            <w:sz w:val="19"/>
            <w:u w:val="single"/>
            <w:lang w:eastAsia="fr-FR"/>
          </w:rPr>
          <w:t>Kembs</w:t>
        </w:r>
      </w:hyperlink>
    </w:p>
    <w:p w:rsidR="00C72492" w:rsidRPr="00C72492" w:rsidRDefault="006F2801" w:rsidP="00C72492">
      <w:pPr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hyperlink r:id="rId11" w:tooltip=" &amp;copy; Société mycologique du Haut-Rhin" w:history="1">
        <w:r w:rsidR="00C72492">
          <w:rPr>
            <w:rFonts w:ascii="Arial" w:eastAsia="Times New Roman" w:hAnsi="Arial" w:cs="Arial"/>
            <w:noProof/>
            <w:color w:val="000000"/>
            <w:sz w:val="19"/>
            <w:szCs w:val="19"/>
            <w:lang w:eastAsia="fr-FR"/>
          </w:rPr>
          <w:drawing>
            <wp:inline distT="0" distB="0" distL="0" distR="0">
              <wp:extent cx="2857500" cy="4038600"/>
              <wp:effectExtent l="19050" t="0" r="0" b="0"/>
              <wp:docPr id="3" name="Image 3" descr="https://www.jds.fr/medias/image/0-19966700-1662069358-204322-300-0.jpg">
                <a:hlinkClick xmlns:a="http://schemas.openxmlformats.org/drawingml/2006/main" r:id="rId11" tooltip="&quot; &amp;copy; Société mycologique du Haut-Rhi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www.jds.fr/medias/image/0-19966700-1662069358-204322-300-0.jpg">
                        <a:hlinkClick r:id="rId11" tooltip="&quot; &amp;copy; Société mycologique du Haut-Rhi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403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C72492" w:rsidRPr="00C72492">
          <w:rPr>
            <w:rFonts w:ascii="Arial" w:eastAsia="Times New Roman" w:hAnsi="Arial" w:cs="Arial"/>
            <w:i/>
            <w:iCs/>
            <w:color w:val="6C757D"/>
            <w:sz w:val="19"/>
            <w:lang w:eastAsia="fr-FR"/>
          </w:rPr>
          <w:t>© Société mycologique du Haut-Rhin</w:t>
        </w:r>
      </w:hyperlink>
    </w:p>
    <w:p w:rsidR="00C72492" w:rsidRPr="005937C5" w:rsidRDefault="00C72492" w:rsidP="005937C5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fr-FR"/>
        </w:rPr>
      </w:pPr>
      <w:r w:rsidRPr="005937C5">
        <w:rPr>
          <w:rFonts w:ascii="Arial" w:eastAsia="Times New Roman" w:hAnsi="Arial" w:cs="Arial"/>
          <w:b/>
          <w:bCs/>
          <w:color w:val="212529"/>
          <w:sz w:val="24"/>
          <w:szCs w:val="24"/>
          <w:lang w:eastAsia="fr-FR"/>
        </w:rPr>
        <w:t>Grande exposition annuelle de champignons et de baies sauvages</w:t>
      </w: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, le dimanche 02 octobre 2022 à KEMBS, de 09h00 à 18h00 sans interruption</w:t>
      </w:r>
    </w:p>
    <w:p w:rsidR="00C72492" w:rsidRPr="005937C5" w:rsidRDefault="00C72492" w:rsidP="005937C5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fr-FR"/>
        </w:rPr>
      </w:pP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Il s'agira de la plus grande exposition de champignons du département du Haut-Rhin, la 19e exposition consécutive à Kembs.</w:t>
      </w:r>
    </w:p>
    <w:p w:rsidR="005734DC" w:rsidRDefault="00C72492" w:rsidP="005937C5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fr-FR"/>
        </w:rPr>
      </w:pP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Les années précédentes </w:t>
      </w:r>
      <w:r w:rsidRPr="005937C5">
        <w:rPr>
          <w:rFonts w:ascii="Arial" w:eastAsia="Times New Roman" w:hAnsi="Arial" w:cs="Arial"/>
          <w:b/>
          <w:bCs/>
          <w:color w:val="212529"/>
          <w:sz w:val="24"/>
          <w:szCs w:val="24"/>
          <w:lang w:eastAsia="fr-FR"/>
        </w:rPr>
        <w:t>300 à 500 espèces de champignons</w:t>
      </w: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 xml:space="preserve"> frais ont été présentées, selon les conditions météo et hors annulation </w:t>
      </w:r>
      <w:proofErr w:type="spellStart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Covid</w:t>
      </w:r>
      <w:proofErr w:type="spellEnd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 xml:space="preserve">. </w:t>
      </w:r>
    </w:p>
    <w:p w:rsidR="005734DC" w:rsidRDefault="00C72492" w:rsidP="005937C5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fr-FR"/>
        </w:rPr>
      </w:pP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 xml:space="preserve">Une table de comparaisons entre les comestibles et toxiques sera installée afin d'apporter </w:t>
      </w:r>
      <w:proofErr w:type="gramStart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toutes information utiles</w:t>
      </w:r>
      <w:proofErr w:type="gramEnd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 xml:space="preserve">, ainsi que de nombreux panneaux explicatifs. </w:t>
      </w: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lastRenderedPageBreak/>
        <w:t>L'animation de l'exposition se tiendra par différents stands : Boutique du champignon d’</w:t>
      </w:r>
      <w:proofErr w:type="spellStart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Eguisheim</w:t>
      </w:r>
      <w:proofErr w:type="spellEnd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 xml:space="preserve">, vente de champignons frais, séchage de champignons, stand de truffes, </w:t>
      </w:r>
      <w:proofErr w:type="spellStart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etc</w:t>
      </w:r>
      <w:proofErr w:type="spellEnd"/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 xml:space="preserve">... </w:t>
      </w:r>
    </w:p>
    <w:p w:rsidR="00C72492" w:rsidRPr="005937C5" w:rsidRDefault="00C72492" w:rsidP="005937C5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fr-FR"/>
        </w:rPr>
      </w:pP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Une belle présentation de plantes à baies complétera l’exposition. Enfin, une petite restauration autour du champignon sera proposée aux visiteurs à midi (tourte aux champignons, pâté forestier), ainsi que des gâteaux faits maison, café, boissons diverses.</w:t>
      </w:r>
    </w:p>
    <w:p w:rsidR="00C72492" w:rsidRPr="005937C5" w:rsidRDefault="00C72492" w:rsidP="005937C5">
      <w:pPr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fr-FR"/>
        </w:rPr>
      </w:pPr>
      <w:r w:rsidRPr="005937C5">
        <w:rPr>
          <w:rFonts w:ascii="Arial" w:eastAsia="Times New Roman" w:hAnsi="Arial" w:cs="Arial"/>
          <w:color w:val="212529"/>
          <w:sz w:val="24"/>
          <w:szCs w:val="24"/>
          <w:lang w:eastAsia="fr-FR"/>
        </w:rPr>
        <w:t>Une date à retenir pour une grande exposition mycologique à venir ! Tarif d'entrée : 4 € à titre de soutien (gratuit moins de 18 ans, étudiants, scolaires) </w:t>
      </w:r>
    </w:p>
    <w:p w:rsidR="00C72492" w:rsidRPr="00C72492" w:rsidRDefault="00C72492" w:rsidP="00C724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</w:pPr>
      <w:r w:rsidRPr="00C72492"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  <w:t xml:space="preserve">Grande exposition de champignons et de baies sauvages 2022 </w:t>
      </w:r>
      <w:proofErr w:type="gramStart"/>
      <w:r w:rsidRPr="00C72492"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  <w:t>:</w:t>
      </w:r>
      <w:proofErr w:type="gramEnd"/>
      <w:r w:rsidRPr="00C72492">
        <w:rPr>
          <w:rFonts w:ascii="Arial" w:eastAsia="Times New Roman" w:hAnsi="Arial" w:cs="Arial"/>
          <w:b/>
          <w:bCs/>
          <w:color w:val="212529"/>
          <w:sz w:val="36"/>
          <w:szCs w:val="36"/>
          <w:lang w:eastAsia="fr-FR"/>
        </w:rPr>
        <w:br/>
        <w:t>Renseignements - Horaires - Tarifs</w:t>
      </w:r>
    </w:p>
    <w:p w:rsidR="00C72492" w:rsidRPr="00C72492" w:rsidRDefault="006F2801" w:rsidP="00C72492">
      <w:pPr>
        <w:spacing w:after="0" w:line="240" w:lineRule="auto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hyperlink r:id="rId13" w:history="1">
        <w:r w:rsidR="00C72492" w:rsidRPr="00C72492">
          <w:rPr>
            <w:rFonts w:ascii="Arial" w:eastAsia="Times New Roman" w:hAnsi="Arial" w:cs="Arial"/>
            <w:color w:val="A41F13"/>
            <w:sz w:val="19"/>
            <w:u w:val="single"/>
            <w:lang w:eastAsia="fr-FR"/>
          </w:rPr>
          <w:t>Salle polyvalente - Kembs</w:t>
        </w:r>
      </w:hyperlink>
      <w:hyperlink r:id="rId14" w:history="1">
        <w:r w:rsidR="00C72492" w:rsidRPr="00C72492">
          <w:rPr>
            <w:rFonts w:ascii="Arial" w:eastAsia="Times New Roman" w:hAnsi="Arial" w:cs="Arial"/>
            <w:color w:val="A41F13"/>
            <w:sz w:val="19"/>
            <w:u w:val="single"/>
            <w:lang w:eastAsia="fr-FR"/>
          </w:rPr>
          <w:t>68680 Kembs</w:t>
        </w:r>
      </w:hyperlink>
    </w:p>
    <w:p w:rsidR="00C72492" w:rsidRPr="00C72492" w:rsidRDefault="006F2801" w:rsidP="00C72492">
      <w:pPr>
        <w:spacing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hyperlink r:id="rId15" w:tgtFrame="_blank" w:history="1">
        <w:r w:rsidR="00C72492" w:rsidRPr="00C72492">
          <w:rPr>
            <w:rFonts w:ascii="Arial" w:eastAsia="Times New Roman" w:hAnsi="Arial" w:cs="Arial"/>
            <w:color w:val="A41F13"/>
            <w:sz w:val="19"/>
            <w:u w:val="single"/>
            <w:lang w:eastAsia="fr-FR"/>
          </w:rPr>
          <w:t>societe-mycologique-du-haut-rhin.org/</w:t>
        </w:r>
      </w:hyperlink>
    </w:p>
    <w:p w:rsidR="00C72492" w:rsidRPr="00C72492" w:rsidRDefault="00C72492" w:rsidP="00C724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fr-FR"/>
        </w:rPr>
      </w:pPr>
      <w:r w:rsidRPr="00C72492">
        <w:rPr>
          <w:rFonts w:ascii="Arial" w:eastAsia="Times New Roman" w:hAnsi="Arial" w:cs="Arial"/>
          <w:b/>
          <w:bCs/>
          <w:color w:val="212529"/>
          <w:sz w:val="27"/>
          <w:szCs w:val="27"/>
          <w:lang w:eastAsia="fr-FR"/>
        </w:rPr>
        <w:t>Dates et horaires :</w:t>
      </w:r>
    </w:p>
    <w:p w:rsidR="00C72492" w:rsidRPr="00C72492" w:rsidRDefault="00C72492" w:rsidP="00C72492">
      <w:pPr>
        <w:numPr>
          <w:ilvl w:val="0"/>
          <w:numId w:val="3"/>
        </w:numPr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r w:rsidRPr="00C72492">
        <w:rPr>
          <w:rFonts w:ascii="Arial" w:eastAsia="Times New Roman" w:hAnsi="Arial" w:cs="Arial"/>
          <w:color w:val="212529"/>
          <w:sz w:val="19"/>
          <w:szCs w:val="19"/>
          <w:lang w:eastAsia="fr-FR"/>
        </w:rPr>
        <w:t>Dimanche 2 Octobre 2022</w:t>
      </w:r>
    </w:p>
    <w:p w:rsidR="00C72492" w:rsidRPr="00C72492" w:rsidRDefault="00C72492" w:rsidP="00C7249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12529"/>
          <w:sz w:val="27"/>
          <w:szCs w:val="27"/>
          <w:lang w:eastAsia="fr-FR"/>
        </w:rPr>
      </w:pPr>
      <w:r w:rsidRPr="00C72492">
        <w:rPr>
          <w:rFonts w:ascii="Arial" w:eastAsia="Times New Roman" w:hAnsi="Arial" w:cs="Arial"/>
          <w:b/>
          <w:bCs/>
          <w:color w:val="212529"/>
          <w:sz w:val="27"/>
          <w:szCs w:val="27"/>
          <w:lang w:eastAsia="fr-FR"/>
        </w:rPr>
        <w:t>Tarifs :</w:t>
      </w:r>
    </w:p>
    <w:p w:rsidR="00C72492" w:rsidRPr="00C72492" w:rsidRDefault="00C72492" w:rsidP="00C72492">
      <w:pPr>
        <w:spacing w:after="100" w:afterAutospacing="1" w:line="240" w:lineRule="auto"/>
        <w:rPr>
          <w:rFonts w:ascii="Arial" w:eastAsia="Times New Roman" w:hAnsi="Arial" w:cs="Arial"/>
          <w:color w:val="212529"/>
          <w:sz w:val="19"/>
          <w:szCs w:val="19"/>
          <w:lang w:eastAsia="fr-FR"/>
        </w:rPr>
      </w:pPr>
      <w:r w:rsidRPr="00C72492">
        <w:rPr>
          <w:rFonts w:ascii="Arial" w:eastAsia="Times New Roman" w:hAnsi="Arial" w:cs="Arial"/>
          <w:color w:val="212529"/>
          <w:sz w:val="19"/>
          <w:szCs w:val="19"/>
          <w:lang w:eastAsia="fr-FR"/>
        </w:rPr>
        <w:t>4 € à titre de soutien, gratuit moins de 18 ans, étudiants,</w:t>
      </w:r>
    </w:p>
    <w:p w:rsidR="00BE1CE9" w:rsidRDefault="00BE1CE9"/>
    <w:sectPr w:rsidR="00BE1CE9" w:rsidSect="00BE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F75"/>
    <w:multiLevelType w:val="multilevel"/>
    <w:tmpl w:val="E61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A02DC"/>
    <w:multiLevelType w:val="multilevel"/>
    <w:tmpl w:val="AB0C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116C0"/>
    <w:multiLevelType w:val="multilevel"/>
    <w:tmpl w:val="2950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492"/>
    <w:rsid w:val="005734DC"/>
    <w:rsid w:val="005937C5"/>
    <w:rsid w:val="00662EAF"/>
    <w:rsid w:val="006F2801"/>
    <w:rsid w:val="008A4E9A"/>
    <w:rsid w:val="00BE1CE9"/>
    <w:rsid w:val="00C72492"/>
    <w:rsid w:val="00E22BE7"/>
    <w:rsid w:val="00E5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E9"/>
  </w:style>
  <w:style w:type="paragraph" w:styleId="Titre1">
    <w:name w:val="heading 1"/>
    <w:basedOn w:val="Normal"/>
    <w:link w:val="Titre1Car"/>
    <w:uiPriority w:val="9"/>
    <w:qFormat/>
    <w:rsid w:val="00C72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72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72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724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7249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7249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72492"/>
    <w:rPr>
      <w:color w:val="0000FF"/>
      <w:u w:val="single"/>
    </w:rPr>
  </w:style>
  <w:style w:type="paragraph" w:customStyle="1" w:styleId="mt-1">
    <w:name w:val="mt-1"/>
    <w:basedOn w:val="Normal"/>
    <w:rsid w:val="00C7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pyright">
    <w:name w:val="copyright"/>
    <w:basedOn w:val="Policepardfaut"/>
    <w:rsid w:val="00C72492"/>
  </w:style>
  <w:style w:type="paragraph" w:styleId="NormalWeb">
    <w:name w:val="Normal (Web)"/>
    <w:basedOn w:val="Normal"/>
    <w:uiPriority w:val="99"/>
    <w:semiHidden/>
    <w:unhideWhenUsed/>
    <w:rsid w:val="00C7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7249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1819">
                  <w:marLeft w:val="0"/>
                  <w:marRight w:val="0"/>
                  <w:marTop w:val="60"/>
                  <w:marBottom w:val="0"/>
                  <w:divBdr>
                    <w:top w:val="single" w:sz="4" w:space="0" w:color="D10019"/>
                    <w:left w:val="single" w:sz="4" w:space="0" w:color="D10019"/>
                    <w:bottom w:val="single" w:sz="4" w:space="0" w:color="D10019"/>
                    <w:right w:val="single" w:sz="4" w:space="0" w:color="D10019"/>
                  </w:divBdr>
                  <w:divsChild>
                    <w:div w:id="167614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377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ds.fr/saint-louis-289_V/agenda/foire-salon-puces-bourses-468_B" TargetMode="External"/><Relationship Id="rId13" Type="http://schemas.openxmlformats.org/officeDocument/2006/relationships/hyperlink" Target="https://www.jds.fr/kembs/location-de-salle/salle-polyvalente-2719_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ds.fr/saint-louis-289_V/agenda/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jds.fr/saint-louis-289_V" TargetMode="External"/><Relationship Id="rId11" Type="http://schemas.openxmlformats.org/officeDocument/2006/relationships/hyperlink" Target="https://www.jds.fr/medias/image/0-19966700-1662069358-204322-600-600-F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ociete-mycologique-du-haut-rhin.org/" TargetMode="External"/><Relationship Id="rId10" Type="http://schemas.openxmlformats.org/officeDocument/2006/relationships/hyperlink" Target="https://www.jds.fr/kembs-160_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ds.fr/kembs/location-de-salle/salle-polyvalente-2719_L" TargetMode="External"/><Relationship Id="rId14" Type="http://schemas.openxmlformats.org/officeDocument/2006/relationships/hyperlink" Target="https://www.jds.fr/kembs-160_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7</cp:revision>
  <dcterms:created xsi:type="dcterms:W3CDTF">2022-09-29T21:16:00Z</dcterms:created>
  <dcterms:modified xsi:type="dcterms:W3CDTF">2022-09-29T21:22:00Z</dcterms:modified>
</cp:coreProperties>
</file>